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C7" w:rsidRPr="006664C7" w:rsidRDefault="006664C7" w:rsidP="006664C7">
      <w:pPr>
        <w:pStyle w:val="a6"/>
        <w:jc w:val="center"/>
        <w:rPr>
          <w:rFonts w:ascii="Times New Roman" w:hAnsi="Times New Roman" w:cs="Times New Roman"/>
          <w:b/>
          <w:sz w:val="28"/>
        </w:rPr>
      </w:pPr>
      <w:r w:rsidRPr="006664C7">
        <w:rPr>
          <w:rFonts w:ascii="Times New Roman" w:hAnsi="Times New Roman" w:cs="Times New Roman"/>
          <w:b/>
          <w:noProof/>
          <w:sz w:val="28"/>
          <w:lang w:eastAsia="uk-UA"/>
        </w:rPr>
        <w:drawing>
          <wp:inline distT="0" distB="0" distL="0" distR="0">
            <wp:extent cx="4095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rsidR="006664C7" w:rsidRPr="006664C7" w:rsidRDefault="006664C7" w:rsidP="006664C7">
      <w:pPr>
        <w:pStyle w:val="a6"/>
        <w:jc w:val="center"/>
        <w:rPr>
          <w:rFonts w:ascii="Times New Roman" w:hAnsi="Times New Roman" w:cs="Times New Roman"/>
          <w:b/>
          <w:sz w:val="28"/>
        </w:rPr>
      </w:pPr>
      <w:r w:rsidRPr="006664C7">
        <w:rPr>
          <w:rFonts w:ascii="Times New Roman" w:hAnsi="Times New Roman" w:cs="Times New Roman"/>
          <w:b/>
          <w:sz w:val="28"/>
        </w:rPr>
        <w:t>УКРАЇНА</w:t>
      </w:r>
    </w:p>
    <w:p w:rsidR="006664C7" w:rsidRPr="006664C7" w:rsidRDefault="006664C7" w:rsidP="006664C7">
      <w:pPr>
        <w:pStyle w:val="a6"/>
        <w:jc w:val="center"/>
        <w:rPr>
          <w:rFonts w:ascii="Times New Roman" w:hAnsi="Times New Roman" w:cs="Times New Roman"/>
          <w:b/>
          <w:sz w:val="28"/>
        </w:rPr>
      </w:pPr>
      <w:r w:rsidRPr="006664C7">
        <w:rPr>
          <w:rFonts w:ascii="Times New Roman" w:hAnsi="Times New Roman" w:cs="Times New Roman"/>
          <w:b/>
          <w:sz w:val="28"/>
        </w:rPr>
        <w:t>КОЛОМИЙСЬКА МІСЬКА РАДА</w:t>
      </w:r>
    </w:p>
    <w:p w:rsidR="006664C7" w:rsidRPr="006664C7" w:rsidRDefault="006664C7" w:rsidP="006664C7">
      <w:pPr>
        <w:pStyle w:val="a6"/>
        <w:jc w:val="center"/>
        <w:rPr>
          <w:rFonts w:ascii="Times New Roman" w:hAnsi="Times New Roman" w:cs="Times New Roman"/>
          <w:b/>
          <w:sz w:val="28"/>
        </w:rPr>
      </w:pPr>
      <w:r w:rsidRPr="006664C7">
        <w:rPr>
          <w:rFonts w:ascii="Times New Roman" w:hAnsi="Times New Roman" w:cs="Times New Roman"/>
          <w:b/>
          <w:sz w:val="28"/>
        </w:rPr>
        <w:t>Восьме демократичне скликання</w:t>
      </w:r>
    </w:p>
    <w:p w:rsidR="006664C7" w:rsidRPr="006664C7" w:rsidRDefault="006664C7" w:rsidP="006664C7">
      <w:pPr>
        <w:pStyle w:val="a6"/>
        <w:jc w:val="center"/>
        <w:rPr>
          <w:rFonts w:ascii="Times New Roman" w:hAnsi="Times New Roman" w:cs="Times New Roman"/>
          <w:b/>
          <w:sz w:val="28"/>
        </w:rPr>
      </w:pPr>
      <w:r w:rsidRPr="006664C7">
        <w:rPr>
          <w:rFonts w:ascii="Times New Roman" w:hAnsi="Times New Roman" w:cs="Times New Roman"/>
          <w:b/>
          <w:sz w:val="28"/>
        </w:rPr>
        <w:t>_____________ сесія</w:t>
      </w:r>
    </w:p>
    <w:p w:rsidR="006664C7" w:rsidRPr="006664C7" w:rsidRDefault="006664C7" w:rsidP="006664C7">
      <w:pPr>
        <w:pStyle w:val="a6"/>
        <w:jc w:val="center"/>
        <w:rPr>
          <w:rFonts w:ascii="Times New Roman" w:hAnsi="Times New Roman" w:cs="Times New Roman"/>
          <w:b/>
          <w:sz w:val="28"/>
        </w:rPr>
      </w:pPr>
    </w:p>
    <w:p w:rsidR="006664C7" w:rsidRPr="006664C7" w:rsidRDefault="006664C7" w:rsidP="006664C7">
      <w:pPr>
        <w:pStyle w:val="a6"/>
        <w:jc w:val="center"/>
        <w:rPr>
          <w:rFonts w:ascii="Times New Roman" w:hAnsi="Times New Roman" w:cs="Times New Roman"/>
          <w:b/>
          <w:sz w:val="28"/>
        </w:rPr>
      </w:pPr>
      <w:r w:rsidRPr="006664C7">
        <w:rPr>
          <w:rFonts w:ascii="Times New Roman" w:hAnsi="Times New Roman" w:cs="Times New Roman"/>
          <w:b/>
          <w:sz w:val="28"/>
        </w:rPr>
        <w:t xml:space="preserve">Р І Ш Е Н </w:t>
      </w:r>
      <w:proofErr w:type="spellStart"/>
      <w:r w:rsidRPr="006664C7">
        <w:rPr>
          <w:rFonts w:ascii="Times New Roman" w:hAnsi="Times New Roman" w:cs="Times New Roman"/>
          <w:b/>
          <w:sz w:val="28"/>
        </w:rPr>
        <w:t>Н</w:t>
      </w:r>
      <w:proofErr w:type="spellEnd"/>
      <w:r w:rsidRPr="006664C7">
        <w:rPr>
          <w:rFonts w:ascii="Times New Roman" w:hAnsi="Times New Roman" w:cs="Times New Roman"/>
          <w:b/>
          <w:sz w:val="28"/>
        </w:rPr>
        <w:t xml:space="preserve"> Я</w:t>
      </w:r>
    </w:p>
    <w:p w:rsidR="006664C7" w:rsidRPr="006664C7" w:rsidRDefault="006664C7" w:rsidP="006664C7">
      <w:pPr>
        <w:pStyle w:val="a6"/>
        <w:jc w:val="center"/>
        <w:rPr>
          <w:rFonts w:ascii="Times New Roman" w:hAnsi="Times New Roman" w:cs="Times New Roman"/>
          <w:b/>
          <w:sz w:val="28"/>
        </w:rPr>
      </w:pPr>
    </w:p>
    <w:p w:rsidR="006664C7" w:rsidRPr="006664C7" w:rsidRDefault="006664C7" w:rsidP="006664C7">
      <w:pPr>
        <w:pStyle w:val="a6"/>
        <w:jc w:val="center"/>
        <w:rPr>
          <w:rFonts w:ascii="Times New Roman" w:hAnsi="Times New Roman" w:cs="Times New Roman"/>
          <w:sz w:val="28"/>
          <w:lang w:val="ru-RU"/>
        </w:rPr>
      </w:pPr>
      <w:r w:rsidRPr="006664C7">
        <w:rPr>
          <w:rFonts w:ascii="Times New Roman" w:hAnsi="Times New Roman" w:cs="Times New Roman"/>
          <w:sz w:val="28"/>
        </w:rPr>
        <w:t>від _______________</w:t>
      </w:r>
      <w:r w:rsidRPr="006664C7">
        <w:rPr>
          <w:rFonts w:ascii="Times New Roman" w:hAnsi="Times New Roman" w:cs="Times New Roman"/>
          <w:sz w:val="28"/>
        </w:rPr>
        <w:tab/>
        <w:t xml:space="preserve">               м. Коломия                                            №____</w:t>
      </w:r>
    </w:p>
    <w:p w:rsidR="006664C7" w:rsidRDefault="006664C7" w:rsidP="006664C7">
      <w:pPr>
        <w:pStyle w:val="3"/>
        <w:ind w:right="5385"/>
        <w:jc w:val="both"/>
      </w:pPr>
    </w:p>
    <w:p w:rsidR="006664C7" w:rsidRPr="006664C7" w:rsidRDefault="006664C7" w:rsidP="006664C7">
      <w:pPr>
        <w:pStyle w:val="3"/>
        <w:ind w:right="5385"/>
        <w:jc w:val="both"/>
        <w:rPr>
          <w:sz w:val="28"/>
          <w:szCs w:val="28"/>
        </w:rPr>
      </w:pPr>
      <w:r w:rsidRPr="006664C7">
        <w:rPr>
          <w:sz w:val="28"/>
          <w:szCs w:val="28"/>
        </w:rPr>
        <w:t>Про затвердження Положення про управління соціальної політики Коломийської міської ради.</w:t>
      </w:r>
    </w:p>
    <w:p w:rsidR="006664C7" w:rsidRPr="006664C7" w:rsidRDefault="006664C7" w:rsidP="006664C7">
      <w:pPr>
        <w:ind w:firstLine="567"/>
        <w:jc w:val="both"/>
        <w:rPr>
          <w:rFonts w:ascii="Times New Roman" w:hAnsi="Times New Roman" w:cs="Times New Roman"/>
          <w:sz w:val="28"/>
          <w:szCs w:val="28"/>
        </w:rPr>
      </w:pPr>
      <w:r w:rsidRPr="006664C7">
        <w:rPr>
          <w:rFonts w:ascii="Times New Roman" w:hAnsi="Times New Roman" w:cs="Times New Roman"/>
          <w:sz w:val="28"/>
          <w:szCs w:val="28"/>
        </w:rPr>
        <w:t>Відповідно до статті 54 Закону України «Про місцеве самоврядування в Україні», міська рада</w:t>
      </w:r>
    </w:p>
    <w:p w:rsidR="006664C7" w:rsidRPr="006664C7" w:rsidRDefault="006664C7" w:rsidP="006664C7">
      <w:pPr>
        <w:ind w:firstLine="705"/>
        <w:jc w:val="center"/>
        <w:rPr>
          <w:rFonts w:ascii="Times New Roman" w:hAnsi="Times New Roman" w:cs="Times New Roman"/>
          <w:b/>
          <w:sz w:val="28"/>
        </w:rPr>
      </w:pPr>
      <w:r w:rsidRPr="006664C7">
        <w:rPr>
          <w:rFonts w:ascii="Times New Roman" w:hAnsi="Times New Roman" w:cs="Times New Roman"/>
          <w:b/>
          <w:sz w:val="28"/>
        </w:rPr>
        <w:t>вирішила:</w:t>
      </w:r>
    </w:p>
    <w:p w:rsidR="006664C7" w:rsidRPr="006664C7" w:rsidRDefault="006664C7" w:rsidP="006664C7">
      <w:pPr>
        <w:tabs>
          <w:tab w:val="left" w:pos="851"/>
        </w:tabs>
        <w:ind w:firstLine="567"/>
        <w:jc w:val="both"/>
        <w:rPr>
          <w:rFonts w:ascii="Times New Roman" w:hAnsi="Times New Roman" w:cs="Times New Roman"/>
          <w:sz w:val="28"/>
          <w:lang w:val="ru-RU"/>
        </w:rPr>
      </w:pPr>
      <w:r w:rsidRPr="006664C7">
        <w:rPr>
          <w:rFonts w:ascii="Times New Roman" w:hAnsi="Times New Roman" w:cs="Times New Roman"/>
          <w:sz w:val="28"/>
        </w:rPr>
        <w:t>1.</w:t>
      </w:r>
      <w:r w:rsidRPr="006664C7">
        <w:rPr>
          <w:rFonts w:ascii="Times New Roman" w:hAnsi="Times New Roman" w:cs="Times New Roman"/>
          <w:sz w:val="28"/>
        </w:rPr>
        <w:tab/>
        <w:t>Затвердити Положення про управління соціальної політики Коломийської міської ради (додається).</w:t>
      </w:r>
    </w:p>
    <w:p w:rsidR="006664C7" w:rsidRPr="006664C7" w:rsidRDefault="006664C7" w:rsidP="006664C7">
      <w:pPr>
        <w:tabs>
          <w:tab w:val="left" w:pos="851"/>
        </w:tabs>
        <w:ind w:firstLine="567"/>
        <w:jc w:val="both"/>
        <w:rPr>
          <w:rFonts w:ascii="Times New Roman" w:hAnsi="Times New Roman" w:cs="Times New Roman"/>
          <w:sz w:val="28"/>
        </w:rPr>
      </w:pPr>
      <w:r w:rsidRPr="006664C7">
        <w:rPr>
          <w:rFonts w:ascii="Times New Roman" w:hAnsi="Times New Roman" w:cs="Times New Roman"/>
          <w:sz w:val="28"/>
        </w:rPr>
        <w:t>2.</w:t>
      </w:r>
      <w:r w:rsidRPr="006664C7">
        <w:rPr>
          <w:rFonts w:ascii="Times New Roman" w:hAnsi="Times New Roman" w:cs="Times New Roman"/>
          <w:sz w:val="28"/>
        </w:rPr>
        <w:tab/>
        <w:t>Рішення Коломийської міської ради від 17.12.2020 року № 26-3/2020 «Про затвердження Положення про департамент соціальної політики Коломийської міської ради в новій редакції» вважати таким, що втратило чинність.</w:t>
      </w:r>
    </w:p>
    <w:p w:rsidR="006664C7" w:rsidRPr="006664C7" w:rsidRDefault="006664C7" w:rsidP="006664C7">
      <w:pPr>
        <w:tabs>
          <w:tab w:val="left" w:pos="851"/>
        </w:tabs>
        <w:ind w:firstLine="567"/>
        <w:jc w:val="both"/>
        <w:rPr>
          <w:rFonts w:ascii="Times New Roman" w:hAnsi="Times New Roman" w:cs="Times New Roman"/>
          <w:sz w:val="28"/>
          <w:szCs w:val="28"/>
        </w:rPr>
      </w:pPr>
      <w:r w:rsidRPr="006664C7">
        <w:rPr>
          <w:rFonts w:ascii="Times New Roman" w:hAnsi="Times New Roman" w:cs="Times New Roman"/>
          <w:sz w:val="28"/>
          <w:szCs w:val="28"/>
        </w:rPr>
        <w:t>3.</w:t>
      </w:r>
      <w:r w:rsidRPr="006664C7">
        <w:rPr>
          <w:rFonts w:ascii="Times New Roman" w:hAnsi="Times New Roman" w:cs="Times New Roman"/>
          <w:sz w:val="28"/>
          <w:szCs w:val="28"/>
        </w:rPr>
        <w:tab/>
        <w:t>Організацію виконання рішення покласти на заступника міського голови Миколу АНДРУСЯКА.</w:t>
      </w:r>
    </w:p>
    <w:p w:rsidR="006664C7" w:rsidRPr="006664C7" w:rsidRDefault="006664C7" w:rsidP="006664C7">
      <w:pPr>
        <w:tabs>
          <w:tab w:val="left" w:pos="851"/>
        </w:tabs>
        <w:ind w:firstLine="567"/>
        <w:jc w:val="both"/>
        <w:rPr>
          <w:rFonts w:ascii="Times New Roman" w:hAnsi="Times New Roman" w:cs="Times New Roman"/>
          <w:sz w:val="28"/>
          <w:szCs w:val="28"/>
        </w:rPr>
      </w:pPr>
      <w:r w:rsidRPr="006664C7">
        <w:rPr>
          <w:rFonts w:ascii="Times New Roman" w:hAnsi="Times New Roman" w:cs="Times New Roman"/>
          <w:sz w:val="28"/>
          <w:szCs w:val="28"/>
        </w:rPr>
        <w:t>4.</w:t>
      </w:r>
      <w:r w:rsidRPr="006664C7">
        <w:rPr>
          <w:rFonts w:ascii="Times New Roman" w:hAnsi="Times New Roman" w:cs="Times New Roman"/>
          <w:sz w:val="28"/>
          <w:szCs w:val="28"/>
        </w:rPr>
        <w:tab/>
        <w:t xml:space="preserve">Контроль за виконанням рішення доручити постійній комісії з </w:t>
      </w:r>
      <w:r w:rsidRPr="006664C7">
        <w:rPr>
          <w:rFonts w:ascii="Times New Roman" w:hAnsi="Times New Roman" w:cs="Times New Roman"/>
          <w:color w:val="000000"/>
          <w:sz w:val="28"/>
          <w:szCs w:val="28"/>
          <w:shd w:val="clear" w:color="auto" w:fill="FFFFFF"/>
        </w:rPr>
        <w:t>питань освіти, культури, спорту, інформаційної  та молодіжної політики, соціального захисту та охорони здоров'я, гендерної політики, депутатської діяльності, етики, регламенту, захисту прав людини та правопорядку (Ростислав ПЕТРУНЯК).</w:t>
      </w:r>
    </w:p>
    <w:p w:rsidR="006664C7" w:rsidRPr="006664C7" w:rsidRDefault="006664C7" w:rsidP="006664C7">
      <w:pPr>
        <w:ind w:firstLine="705"/>
        <w:jc w:val="both"/>
        <w:rPr>
          <w:rFonts w:ascii="Times New Roman" w:hAnsi="Times New Roman" w:cs="Times New Roman"/>
          <w:sz w:val="28"/>
          <w:szCs w:val="24"/>
        </w:rPr>
      </w:pPr>
    </w:p>
    <w:p w:rsidR="006664C7" w:rsidRPr="006664C7" w:rsidRDefault="006664C7" w:rsidP="006664C7">
      <w:pPr>
        <w:ind w:firstLine="705"/>
        <w:jc w:val="both"/>
        <w:rPr>
          <w:rFonts w:ascii="Times New Roman" w:hAnsi="Times New Roman" w:cs="Times New Roman"/>
          <w:sz w:val="28"/>
        </w:rPr>
      </w:pPr>
    </w:p>
    <w:p w:rsidR="006664C7" w:rsidRPr="006664C7" w:rsidRDefault="006664C7" w:rsidP="006664C7">
      <w:pPr>
        <w:jc w:val="both"/>
        <w:rPr>
          <w:rFonts w:ascii="Times New Roman" w:hAnsi="Times New Roman" w:cs="Times New Roman"/>
          <w:b/>
          <w:bCs/>
          <w:sz w:val="28"/>
        </w:rPr>
      </w:pPr>
      <w:r w:rsidRPr="006664C7">
        <w:rPr>
          <w:rFonts w:ascii="Times New Roman" w:hAnsi="Times New Roman" w:cs="Times New Roman"/>
          <w:b/>
          <w:bCs/>
          <w:sz w:val="28"/>
        </w:rPr>
        <w:t>Міський голова</w:t>
      </w:r>
      <w:r w:rsidRPr="006664C7">
        <w:rPr>
          <w:rFonts w:ascii="Times New Roman" w:hAnsi="Times New Roman" w:cs="Times New Roman"/>
          <w:b/>
          <w:bCs/>
          <w:sz w:val="28"/>
        </w:rPr>
        <w:tab/>
        <w:t xml:space="preserve">                                                      Богдан СТАНІСЛАВСЬКИЙ</w:t>
      </w:r>
    </w:p>
    <w:p w:rsidR="006664C7" w:rsidRDefault="006664C7" w:rsidP="006664C7">
      <w:pPr>
        <w:jc w:val="both"/>
        <w:rPr>
          <w:b/>
          <w:bCs/>
          <w:sz w:val="28"/>
        </w:rPr>
      </w:pPr>
    </w:p>
    <w:p w:rsidR="006664C7" w:rsidRDefault="006664C7" w:rsidP="006664C7">
      <w:pPr>
        <w:jc w:val="both"/>
        <w:rPr>
          <w:b/>
          <w:bCs/>
          <w:sz w:val="28"/>
        </w:rPr>
      </w:pPr>
    </w:p>
    <w:p w:rsidR="00E128FC" w:rsidRPr="00E128FC" w:rsidRDefault="00E128FC" w:rsidP="00817E5E">
      <w:pPr>
        <w:shd w:val="clear" w:color="auto" w:fill="FFFFFF"/>
        <w:tabs>
          <w:tab w:val="left" w:pos="1134"/>
          <w:tab w:val="left" w:pos="1276"/>
          <w:tab w:val="left" w:pos="1418"/>
        </w:tabs>
        <w:spacing w:before="60" w:after="0" w:line="240" w:lineRule="auto"/>
        <w:ind w:left="5670" w:firstLine="426"/>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ЗАТВЕРДЖЕНО</w:t>
      </w:r>
    </w:p>
    <w:p w:rsidR="00E128FC" w:rsidRPr="00E128FC" w:rsidRDefault="00E128FC" w:rsidP="00817E5E">
      <w:pPr>
        <w:shd w:val="clear" w:color="auto" w:fill="FFFFFF"/>
        <w:tabs>
          <w:tab w:val="left" w:pos="1134"/>
          <w:tab w:val="left" w:pos="1276"/>
          <w:tab w:val="left" w:pos="1418"/>
          <w:tab w:val="left" w:pos="1701"/>
          <w:tab w:val="left" w:pos="5670"/>
        </w:tabs>
        <w:spacing w:before="15" w:after="0" w:line="240" w:lineRule="auto"/>
        <w:ind w:left="5670" w:firstLine="426"/>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рішення міської ради</w:t>
      </w:r>
    </w:p>
    <w:p w:rsidR="00E128FC" w:rsidRPr="00E128FC" w:rsidRDefault="00E128FC" w:rsidP="00817E5E">
      <w:pPr>
        <w:shd w:val="clear" w:color="auto" w:fill="FFFFFF"/>
        <w:tabs>
          <w:tab w:val="left" w:pos="1134"/>
          <w:tab w:val="left" w:pos="1276"/>
          <w:tab w:val="left" w:pos="1418"/>
          <w:tab w:val="left" w:pos="1701"/>
          <w:tab w:val="left" w:pos="5670"/>
        </w:tabs>
        <w:spacing w:before="15" w:after="0" w:line="240" w:lineRule="auto"/>
        <w:ind w:left="5670" w:firstLine="426"/>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 xml:space="preserve">від </w:t>
      </w:r>
      <w:r w:rsidR="00681F16">
        <w:rPr>
          <w:rFonts w:ascii="Times New Roman" w:eastAsia="Times New Roman" w:hAnsi="Times New Roman" w:cs="Times New Roman"/>
          <w:color w:val="000000"/>
          <w:sz w:val="28"/>
          <w:szCs w:val="28"/>
          <w:lang w:eastAsia="uk-UA"/>
        </w:rPr>
        <w:t>______</w:t>
      </w:r>
      <w:r w:rsidR="00817E5E">
        <w:rPr>
          <w:rFonts w:ascii="Times New Roman" w:eastAsia="Times New Roman" w:hAnsi="Times New Roman" w:cs="Times New Roman"/>
          <w:color w:val="000000"/>
          <w:sz w:val="28"/>
          <w:szCs w:val="28"/>
          <w:lang w:eastAsia="uk-UA"/>
        </w:rPr>
        <w:t xml:space="preserve">____ </w:t>
      </w:r>
      <w:r w:rsidRPr="00E128FC">
        <w:rPr>
          <w:rFonts w:ascii="Times New Roman" w:eastAsia="Times New Roman" w:hAnsi="Times New Roman" w:cs="Times New Roman"/>
          <w:color w:val="000000"/>
          <w:sz w:val="28"/>
          <w:szCs w:val="28"/>
          <w:lang w:eastAsia="uk-UA"/>
        </w:rPr>
        <w:t>р. №</w:t>
      </w:r>
      <w:r w:rsidR="00681F16">
        <w:rPr>
          <w:rFonts w:ascii="Times New Roman" w:eastAsia="Times New Roman" w:hAnsi="Times New Roman" w:cs="Times New Roman"/>
          <w:color w:val="000000"/>
          <w:sz w:val="28"/>
          <w:szCs w:val="28"/>
          <w:lang w:eastAsia="uk-UA"/>
        </w:rPr>
        <w:t>_</w:t>
      </w:r>
      <w:r w:rsidR="00817E5E">
        <w:rPr>
          <w:rFonts w:ascii="Times New Roman" w:eastAsia="Times New Roman" w:hAnsi="Times New Roman" w:cs="Times New Roman"/>
          <w:color w:val="000000"/>
          <w:sz w:val="28"/>
          <w:szCs w:val="28"/>
          <w:lang w:eastAsia="uk-UA"/>
        </w:rPr>
        <w:t>__</w:t>
      </w:r>
      <w:r w:rsidR="00681F16">
        <w:rPr>
          <w:rFonts w:ascii="Times New Roman" w:eastAsia="Times New Roman" w:hAnsi="Times New Roman" w:cs="Times New Roman"/>
          <w:color w:val="000000"/>
          <w:sz w:val="28"/>
          <w:szCs w:val="28"/>
          <w:lang w:eastAsia="uk-UA"/>
        </w:rPr>
        <w:t>____</w:t>
      </w:r>
    </w:p>
    <w:p w:rsidR="00E128FC" w:rsidRPr="00E128FC" w:rsidRDefault="00E128FC" w:rsidP="00DE687D">
      <w:pPr>
        <w:shd w:val="clear" w:color="auto" w:fill="FFFFFF"/>
        <w:tabs>
          <w:tab w:val="left" w:pos="1134"/>
          <w:tab w:val="left" w:pos="1276"/>
          <w:tab w:val="left" w:pos="1418"/>
          <w:tab w:val="left" w:pos="1701"/>
          <w:tab w:val="left" w:pos="5670"/>
        </w:tabs>
        <w:spacing w:before="15" w:after="0" w:line="240" w:lineRule="auto"/>
        <w:jc w:val="center"/>
        <w:rPr>
          <w:rFonts w:ascii="Times New Roman" w:eastAsia="Times New Roman" w:hAnsi="Times New Roman" w:cs="Times New Roman"/>
          <w:color w:val="000000"/>
          <w:sz w:val="18"/>
          <w:szCs w:val="18"/>
          <w:lang w:eastAsia="uk-UA"/>
        </w:rPr>
      </w:pPr>
    </w:p>
    <w:p w:rsidR="00E128FC" w:rsidRPr="00E128FC" w:rsidRDefault="00E128FC" w:rsidP="00DE687D">
      <w:pPr>
        <w:shd w:val="clear" w:color="auto" w:fill="FFFFFF"/>
        <w:tabs>
          <w:tab w:val="left" w:pos="1134"/>
          <w:tab w:val="left" w:pos="1276"/>
          <w:tab w:val="left" w:pos="1418"/>
          <w:tab w:val="left" w:pos="1701"/>
          <w:tab w:val="left" w:pos="5670"/>
        </w:tabs>
        <w:spacing w:before="15" w:after="0" w:line="240" w:lineRule="auto"/>
        <w:jc w:val="center"/>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b/>
          <w:bCs/>
          <w:color w:val="000000"/>
          <w:sz w:val="28"/>
          <w:szCs w:val="28"/>
          <w:lang w:eastAsia="uk-UA"/>
        </w:rPr>
        <w:t>ПОЛОЖЕННЯ</w:t>
      </w:r>
    </w:p>
    <w:p w:rsidR="00E128FC" w:rsidRPr="00E128FC" w:rsidRDefault="00E128FC" w:rsidP="00DE687D">
      <w:pPr>
        <w:shd w:val="clear" w:color="auto" w:fill="FFFFFF"/>
        <w:tabs>
          <w:tab w:val="left" w:pos="1134"/>
          <w:tab w:val="left" w:pos="1276"/>
          <w:tab w:val="left" w:pos="1418"/>
          <w:tab w:val="left" w:pos="1701"/>
          <w:tab w:val="left" w:pos="5670"/>
        </w:tabs>
        <w:spacing w:before="15" w:after="0" w:line="240" w:lineRule="auto"/>
        <w:jc w:val="center"/>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b/>
          <w:bCs/>
          <w:color w:val="000000"/>
          <w:sz w:val="28"/>
          <w:szCs w:val="28"/>
          <w:lang w:eastAsia="uk-UA"/>
        </w:rPr>
        <w:t xml:space="preserve">про </w:t>
      </w:r>
      <w:r w:rsidR="00012FDB">
        <w:rPr>
          <w:rFonts w:ascii="Times New Roman" w:eastAsia="Times New Roman" w:hAnsi="Times New Roman" w:cs="Times New Roman"/>
          <w:b/>
          <w:bCs/>
          <w:color w:val="000000"/>
          <w:sz w:val="28"/>
          <w:szCs w:val="28"/>
          <w:lang w:eastAsia="uk-UA"/>
        </w:rPr>
        <w:t>управління соціальної</w:t>
      </w:r>
      <w:r w:rsidR="0025337F">
        <w:rPr>
          <w:rFonts w:ascii="Times New Roman" w:eastAsia="Times New Roman" w:hAnsi="Times New Roman" w:cs="Times New Roman"/>
          <w:b/>
          <w:bCs/>
          <w:color w:val="000000"/>
          <w:sz w:val="28"/>
          <w:szCs w:val="28"/>
          <w:lang w:eastAsia="uk-UA"/>
        </w:rPr>
        <w:t xml:space="preserve"> політики</w:t>
      </w:r>
    </w:p>
    <w:p w:rsidR="00E128FC" w:rsidRPr="00E128FC" w:rsidRDefault="00E128FC" w:rsidP="00DE687D">
      <w:pPr>
        <w:shd w:val="clear" w:color="auto" w:fill="FFFFFF"/>
        <w:tabs>
          <w:tab w:val="left" w:pos="1134"/>
          <w:tab w:val="left" w:pos="1276"/>
          <w:tab w:val="left" w:pos="1418"/>
          <w:tab w:val="left" w:pos="1701"/>
          <w:tab w:val="left" w:pos="5670"/>
        </w:tabs>
        <w:spacing w:before="15" w:after="0" w:line="240" w:lineRule="auto"/>
        <w:jc w:val="center"/>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b/>
          <w:bCs/>
          <w:color w:val="000000"/>
          <w:sz w:val="28"/>
          <w:szCs w:val="28"/>
          <w:lang w:eastAsia="uk-UA"/>
        </w:rPr>
        <w:t>Коломийської міської ради</w:t>
      </w:r>
    </w:p>
    <w:p w:rsidR="00E128FC" w:rsidRPr="00E128FC" w:rsidRDefault="00E128FC" w:rsidP="00DE687D">
      <w:pPr>
        <w:shd w:val="clear" w:color="auto" w:fill="FFFFFF"/>
        <w:tabs>
          <w:tab w:val="left" w:pos="1134"/>
          <w:tab w:val="left" w:pos="1276"/>
          <w:tab w:val="left" w:pos="1418"/>
          <w:tab w:val="left" w:pos="1701"/>
          <w:tab w:val="left" w:pos="5670"/>
        </w:tabs>
        <w:spacing w:before="225" w:after="0" w:line="240" w:lineRule="auto"/>
        <w:jc w:val="center"/>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b/>
          <w:bCs/>
          <w:color w:val="000000"/>
          <w:sz w:val="28"/>
          <w:szCs w:val="28"/>
          <w:lang w:eastAsia="uk-UA"/>
        </w:rPr>
        <w:t>I. Загальні положення</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57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1.1.</w:t>
      </w:r>
      <w:r w:rsidR="00DE687D" w:rsidRPr="00DE687D">
        <w:rPr>
          <w:rFonts w:ascii="Times New Roman" w:eastAsia="Times New Roman" w:hAnsi="Times New Roman" w:cs="Times New Roman"/>
          <w:color w:val="000000"/>
          <w:sz w:val="28"/>
          <w:szCs w:val="28"/>
          <w:lang w:eastAsia="uk-UA"/>
        </w:rPr>
        <w:tab/>
      </w:r>
      <w:r w:rsidR="0025337F">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xml:space="preserve"> соціальної політики Коломийської міської ради (далі </w:t>
      </w:r>
      <w:r w:rsidR="002F1D8C">
        <w:rPr>
          <w:rFonts w:ascii="Times New Roman" w:eastAsia="Times New Roman" w:hAnsi="Times New Roman" w:cs="Times New Roman"/>
          <w:color w:val="000000"/>
          <w:sz w:val="28"/>
          <w:szCs w:val="28"/>
          <w:lang w:eastAsia="uk-UA"/>
        </w:rPr>
        <w:t>-</w:t>
      </w:r>
      <w:r w:rsidR="0025337F">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створен</w:t>
      </w:r>
      <w:r w:rsidR="003A62FD">
        <w:rPr>
          <w:rFonts w:ascii="Times New Roman" w:eastAsia="Times New Roman" w:hAnsi="Times New Roman" w:cs="Times New Roman"/>
          <w:color w:val="000000"/>
          <w:sz w:val="28"/>
          <w:szCs w:val="28"/>
          <w:lang w:eastAsia="uk-UA"/>
        </w:rPr>
        <w:t>е</w:t>
      </w:r>
      <w:r w:rsidRPr="00E128FC">
        <w:rPr>
          <w:rFonts w:ascii="Times New Roman" w:eastAsia="Times New Roman" w:hAnsi="Times New Roman" w:cs="Times New Roman"/>
          <w:color w:val="000000"/>
          <w:sz w:val="28"/>
          <w:szCs w:val="28"/>
          <w:lang w:eastAsia="uk-UA"/>
        </w:rPr>
        <w:t xml:space="preserve"> відповідно до п.1 ст. 54 Закону України «Про місцеве самоврядування в Україні»</w:t>
      </w:r>
      <w:r w:rsidR="003A62FD">
        <w:rPr>
          <w:rFonts w:ascii="Times New Roman" w:eastAsia="Times New Roman" w:hAnsi="Times New Roman" w:cs="Times New Roman"/>
          <w:color w:val="000000"/>
          <w:sz w:val="28"/>
          <w:szCs w:val="28"/>
          <w:lang w:eastAsia="uk-UA"/>
        </w:rPr>
        <w:t>.</w:t>
      </w:r>
    </w:p>
    <w:p w:rsidR="00E128FC" w:rsidRPr="00E128FC" w:rsidRDefault="00E128FC" w:rsidP="00DE687D">
      <w:pPr>
        <w:shd w:val="clear" w:color="auto" w:fill="FFFFFF"/>
        <w:tabs>
          <w:tab w:val="left" w:pos="1134"/>
          <w:tab w:val="left" w:pos="1276"/>
          <w:tab w:val="left" w:pos="1418"/>
          <w:tab w:val="left" w:pos="1701"/>
          <w:tab w:val="left" w:pos="5670"/>
        </w:tabs>
        <w:spacing w:after="0" w:line="240" w:lineRule="auto"/>
        <w:ind w:firstLine="57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 xml:space="preserve">Метою </w:t>
      </w:r>
      <w:r w:rsidR="0025337F">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xml:space="preserve"> є забезпечення</w:t>
      </w:r>
      <w:r w:rsidR="0025337F">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в межах визначених законодавством</w:t>
      </w:r>
      <w:r w:rsidR="0025337F">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прав членів територіальної громади в сфері соціального захисту населення</w:t>
      </w:r>
      <w:r w:rsidR="0025337F">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шляхом здійснення нагляду за додержанням на території Коломийської міської територіальної громади вимог законодавства у цій сфері, виконання відповідних державних і місцевих програм соціального захисту, надання населенню якісних соціальних послуг</w:t>
      </w:r>
      <w:r w:rsidR="0025337F">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як безпосередньо, так і через мережу комунальних підприємств, установ </w:t>
      </w:r>
      <w:r w:rsidR="0025337F">
        <w:rPr>
          <w:rFonts w:ascii="Times New Roman" w:eastAsia="Times New Roman" w:hAnsi="Times New Roman" w:cs="Times New Roman"/>
          <w:color w:val="000000"/>
          <w:sz w:val="28"/>
          <w:szCs w:val="28"/>
          <w:lang w:eastAsia="uk-UA"/>
        </w:rPr>
        <w:t>та</w:t>
      </w:r>
      <w:r w:rsidRPr="00E128FC">
        <w:rPr>
          <w:rFonts w:ascii="Times New Roman" w:eastAsia="Times New Roman" w:hAnsi="Times New Roman" w:cs="Times New Roman"/>
          <w:color w:val="000000"/>
          <w:sz w:val="28"/>
          <w:szCs w:val="28"/>
          <w:lang w:eastAsia="uk-UA"/>
        </w:rPr>
        <w:t xml:space="preserve"> закладів соціального обслуговування.</w:t>
      </w:r>
    </w:p>
    <w:p w:rsidR="00E128FC" w:rsidRPr="00E128FC" w:rsidRDefault="00E128FC" w:rsidP="003B2F6A">
      <w:pPr>
        <w:shd w:val="clear" w:color="auto" w:fill="FFFFFF"/>
        <w:tabs>
          <w:tab w:val="left" w:pos="1134"/>
          <w:tab w:val="left" w:pos="1276"/>
          <w:tab w:val="left" w:pos="1418"/>
          <w:tab w:val="left" w:pos="1701"/>
          <w:tab w:val="left" w:pos="5670"/>
        </w:tabs>
        <w:spacing w:before="15" w:after="0" w:line="240" w:lineRule="auto"/>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1.2.</w:t>
      </w:r>
      <w:r w:rsidR="00DE687D" w:rsidRPr="00DE687D">
        <w:rPr>
          <w:rFonts w:ascii="Times New Roman" w:eastAsia="Times New Roman" w:hAnsi="Times New Roman" w:cs="Times New Roman"/>
          <w:color w:val="000000"/>
          <w:sz w:val="28"/>
          <w:szCs w:val="28"/>
          <w:lang w:val="ru-RU" w:eastAsia="uk-UA"/>
        </w:rPr>
        <w:tab/>
      </w:r>
      <w:r w:rsidRPr="00E128FC">
        <w:rPr>
          <w:rFonts w:ascii="Times New Roman" w:eastAsia="Times New Roman" w:hAnsi="Times New Roman" w:cs="Times New Roman"/>
          <w:color w:val="000000"/>
          <w:sz w:val="28"/>
          <w:szCs w:val="28"/>
          <w:lang w:eastAsia="uk-UA"/>
        </w:rPr>
        <w:t xml:space="preserve">У своїй діяльності </w:t>
      </w:r>
      <w:r w:rsidR="0025337F">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xml:space="preserve"> керується Конституцією</w:t>
      </w:r>
      <w:r w:rsidR="0025337F">
        <w:rPr>
          <w:rFonts w:ascii="Times New Roman" w:eastAsia="Times New Roman" w:hAnsi="Times New Roman" w:cs="Times New Roman"/>
          <w:color w:val="000000"/>
          <w:sz w:val="28"/>
          <w:szCs w:val="28"/>
          <w:lang w:eastAsia="uk-UA"/>
        </w:rPr>
        <w:t xml:space="preserve"> України,</w:t>
      </w:r>
      <w:r w:rsidRPr="00E128FC">
        <w:rPr>
          <w:rFonts w:ascii="Times New Roman" w:eastAsia="Times New Roman" w:hAnsi="Times New Roman" w:cs="Times New Roman"/>
          <w:color w:val="000000"/>
          <w:sz w:val="28"/>
          <w:szCs w:val="28"/>
          <w:lang w:eastAsia="uk-UA"/>
        </w:rPr>
        <w:t xml:space="preserve"> законами України, актами Президента України, </w:t>
      </w:r>
      <w:r w:rsidR="0025337F">
        <w:rPr>
          <w:rFonts w:ascii="Times New Roman" w:eastAsia="Times New Roman" w:hAnsi="Times New Roman" w:cs="Times New Roman"/>
          <w:color w:val="000000"/>
          <w:sz w:val="28"/>
          <w:szCs w:val="28"/>
          <w:lang w:eastAsia="uk-UA"/>
        </w:rPr>
        <w:t xml:space="preserve">постановами </w:t>
      </w:r>
      <w:r w:rsidRPr="00E128FC">
        <w:rPr>
          <w:rFonts w:ascii="Times New Roman" w:eastAsia="Times New Roman" w:hAnsi="Times New Roman" w:cs="Times New Roman"/>
          <w:color w:val="000000"/>
          <w:sz w:val="28"/>
          <w:szCs w:val="28"/>
          <w:lang w:eastAsia="uk-UA"/>
        </w:rPr>
        <w:t>Кабінету Міністрів України, наказами Міністерства соціальної політики</w:t>
      </w:r>
      <w:r w:rsidR="002D6C7F">
        <w:rPr>
          <w:rFonts w:ascii="Times New Roman" w:eastAsia="Times New Roman" w:hAnsi="Times New Roman" w:cs="Times New Roman"/>
          <w:color w:val="000000"/>
          <w:sz w:val="28"/>
          <w:szCs w:val="28"/>
          <w:lang w:eastAsia="uk-UA"/>
        </w:rPr>
        <w:t xml:space="preserve"> України</w:t>
      </w:r>
      <w:r w:rsidRPr="00E128FC">
        <w:rPr>
          <w:rFonts w:ascii="Times New Roman" w:eastAsia="Times New Roman" w:hAnsi="Times New Roman" w:cs="Times New Roman"/>
          <w:color w:val="000000"/>
          <w:sz w:val="28"/>
          <w:szCs w:val="28"/>
          <w:lang w:eastAsia="uk-UA"/>
        </w:rPr>
        <w:t>, рішеннями міської ради та виконавчого комітету міської ради, а також  Положенням</w:t>
      </w:r>
      <w:r w:rsidR="003B2F6A">
        <w:rPr>
          <w:rFonts w:ascii="Times New Roman" w:eastAsia="Times New Roman" w:hAnsi="Times New Roman" w:cs="Times New Roman"/>
          <w:color w:val="000000"/>
          <w:sz w:val="28"/>
          <w:szCs w:val="28"/>
          <w:lang w:eastAsia="uk-UA"/>
        </w:rPr>
        <w:t xml:space="preserve"> про </w:t>
      </w:r>
      <w:r w:rsidR="003B2F6A" w:rsidRPr="003B2F6A">
        <w:rPr>
          <w:rFonts w:ascii="Times New Roman" w:eastAsia="Times New Roman" w:hAnsi="Times New Roman" w:cs="Times New Roman"/>
          <w:bCs/>
          <w:color w:val="000000"/>
          <w:sz w:val="28"/>
          <w:szCs w:val="28"/>
          <w:lang w:eastAsia="uk-UA"/>
        </w:rPr>
        <w:t>управління соціальної політики Коломийської міської ради</w:t>
      </w:r>
      <w:r w:rsidR="003B2F6A">
        <w:rPr>
          <w:rFonts w:ascii="Times New Roman" w:eastAsia="Times New Roman" w:hAnsi="Times New Roman" w:cs="Times New Roman"/>
          <w:bCs/>
          <w:color w:val="000000"/>
          <w:sz w:val="28"/>
          <w:szCs w:val="28"/>
          <w:lang w:eastAsia="uk-UA"/>
        </w:rPr>
        <w:t>, (далі – Положення)</w:t>
      </w:r>
      <w:r w:rsidR="00513F21">
        <w:rPr>
          <w:rFonts w:ascii="Times New Roman" w:eastAsia="Times New Roman" w:hAnsi="Times New Roman" w:cs="Times New Roman"/>
          <w:bCs/>
          <w:color w:val="000000"/>
          <w:sz w:val="28"/>
          <w:szCs w:val="28"/>
          <w:lang w:eastAsia="uk-UA"/>
        </w:rPr>
        <w:t>.</w:t>
      </w:r>
    </w:p>
    <w:p w:rsidR="00E128FC" w:rsidRPr="00E128FC" w:rsidRDefault="00E128FC" w:rsidP="00DE687D">
      <w:pPr>
        <w:shd w:val="clear" w:color="auto" w:fill="FFFFFF"/>
        <w:tabs>
          <w:tab w:val="left" w:pos="1134"/>
          <w:tab w:val="left" w:pos="1276"/>
          <w:tab w:val="left" w:pos="1418"/>
          <w:tab w:val="left" w:pos="1701"/>
          <w:tab w:val="left" w:pos="5670"/>
        </w:tabs>
        <w:spacing w:after="0" w:line="240" w:lineRule="auto"/>
        <w:ind w:firstLine="54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1.3.</w:t>
      </w:r>
      <w:r w:rsidR="00DE687D" w:rsidRPr="00DE687D">
        <w:rPr>
          <w:rFonts w:ascii="Times New Roman" w:eastAsia="Times New Roman" w:hAnsi="Times New Roman" w:cs="Times New Roman"/>
          <w:color w:val="000000"/>
          <w:sz w:val="28"/>
          <w:szCs w:val="28"/>
          <w:lang w:eastAsia="uk-UA"/>
        </w:rPr>
        <w:tab/>
      </w:r>
      <w:r w:rsidR="0025337F">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xml:space="preserve"> утворен</w:t>
      </w:r>
      <w:r w:rsidR="0025337F">
        <w:rPr>
          <w:rFonts w:ascii="Times New Roman" w:eastAsia="Times New Roman" w:hAnsi="Times New Roman" w:cs="Times New Roman"/>
          <w:color w:val="000000"/>
          <w:sz w:val="28"/>
          <w:szCs w:val="28"/>
          <w:lang w:eastAsia="uk-UA"/>
        </w:rPr>
        <w:t>е</w:t>
      </w:r>
      <w:r w:rsidRPr="00E128FC">
        <w:rPr>
          <w:rFonts w:ascii="Times New Roman" w:eastAsia="Times New Roman" w:hAnsi="Times New Roman" w:cs="Times New Roman"/>
          <w:color w:val="000000"/>
          <w:sz w:val="28"/>
          <w:szCs w:val="28"/>
          <w:lang w:eastAsia="uk-UA"/>
        </w:rPr>
        <w:t xml:space="preserve"> та зареєстрован</w:t>
      </w:r>
      <w:r w:rsidR="0025337F">
        <w:rPr>
          <w:rFonts w:ascii="Times New Roman" w:eastAsia="Times New Roman" w:hAnsi="Times New Roman" w:cs="Times New Roman"/>
          <w:color w:val="000000"/>
          <w:sz w:val="28"/>
          <w:szCs w:val="28"/>
          <w:lang w:eastAsia="uk-UA"/>
        </w:rPr>
        <w:t>е</w:t>
      </w:r>
      <w:r w:rsidRPr="00E128FC">
        <w:rPr>
          <w:rFonts w:ascii="Times New Roman" w:eastAsia="Times New Roman" w:hAnsi="Times New Roman" w:cs="Times New Roman"/>
          <w:color w:val="000000"/>
          <w:sz w:val="28"/>
          <w:szCs w:val="28"/>
          <w:lang w:eastAsia="uk-UA"/>
        </w:rPr>
        <w:t xml:space="preserve"> в порядку, визначеному законом, що регулює діяльність відповідної неприбуткової організації.</w:t>
      </w:r>
    </w:p>
    <w:p w:rsidR="00E128FC" w:rsidRPr="00E128FC" w:rsidRDefault="00E128FC" w:rsidP="00DE687D">
      <w:pPr>
        <w:shd w:val="clear" w:color="auto" w:fill="FFFFFF"/>
        <w:tabs>
          <w:tab w:val="left" w:pos="1134"/>
          <w:tab w:val="left" w:pos="1276"/>
          <w:tab w:val="left" w:pos="1418"/>
          <w:tab w:val="left" w:pos="1701"/>
          <w:tab w:val="left" w:pos="5670"/>
        </w:tabs>
        <w:spacing w:after="0" w:line="240" w:lineRule="auto"/>
        <w:ind w:firstLine="525"/>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1.4.</w:t>
      </w:r>
      <w:r w:rsidR="00DE687D" w:rsidRPr="00DE687D">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 xml:space="preserve">Посадові особи, що працюють в </w:t>
      </w:r>
      <w:r w:rsidR="0025337F">
        <w:rPr>
          <w:rFonts w:ascii="Times New Roman" w:eastAsia="Times New Roman" w:hAnsi="Times New Roman" w:cs="Times New Roman"/>
          <w:color w:val="000000"/>
          <w:sz w:val="28"/>
          <w:szCs w:val="28"/>
          <w:lang w:eastAsia="uk-UA"/>
        </w:rPr>
        <w:t>Управлінні</w:t>
      </w:r>
      <w:r w:rsidRPr="00E128FC">
        <w:rPr>
          <w:rFonts w:ascii="Times New Roman" w:eastAsia="Times New Roman" w:hAnsi="Times New Roman" w:cs="Times New Roman"/>
          <w:color w:val="000000"/>
          <w:sz w:val="28"/>
          <w:szCs w:val="28"/>
          <w:lang w:eastAsia="uk-UA"/>
        </w:rPr>
        <w:t xml:space="preserve">, є посадовими особами місцевого самоврядування, відповідно до </w:t>
      </w:r>
      <w:r w:rsidR="0025337F">
        <w:rPr>
          <w:rFonts w:ascii="Times New Roman" w:eastAsia="Times New Roman" w:hAnsi="Times New Roman" w:cs="Times New Roman"/>
          <w:color w:val="000000"/>
          <w:sz w:val="28"/>
          <w:szCs w:val="28"/>
          <w:lang w:eastAsia="uk-UA"/>
        </w:rPr>
        <w:t>П</w:t>
      </w:r>
      <w:r w:rsidRPr="00E128FC">
        <w:rPr>
          <w:rFonts w:ascii="Times New Roman" w:eastAsia="Times New Roman" w:hAnsi="Times New Roman" w:cs="Times New Roman"/>
          <w:color w:val="000000"/>
          <w:sz w:val="28"/>
          <w:szCs w:val="28"/>
          <w:lang w:eastAsia="uk-UA"/>
        </w:rPr>
        <w:t xml:space="preserve">оложення мають посадові повноваження щодо здійснення організаційно-розпорядчих та консультативно-дорадчих функцій </w:t>
      </w:r>
      <w:r w:rsidR="0025337F">
        <w:rPr>
          <w:rFonts w:ascii="Times New Roman" w:eastAsia="Times New Roman" w:hAnsi="Times New Roman" w:cs="Times New Roman"/>
          <w:color w:val="000000"/>
          <w:sz w:val="28"/>
          <w:szCs w:val="28"/>
          <w:lang w:eastAsia="uk-UA"/>
        </w:rPr>
        <w:t>та</w:t>
      </w:r>
      <w:r w:rsidRPr="00E128FC">
        <w:rPr>
          <w:rFonts w:ascii="Times New Roman" w:eastAsia="Times New Roman" w:hAnsi="Times New Roman" w:cs="Times New Roman"/>
          <w:color w:val="000000"/>
          <w:sz w:val="28"/>
          <w:szCs w:val="28"/>
          <w:lang w:eastAsia="uk-UA"/>
        </w:rPr>
        <w:t xml:space="preserve"> отримують заробітну плату за рахунок міського бюджету.</w:t>
      </w:r>
    </w:p>
    <w:p w:rsidR="00E128FC" w:rsidRPr="00E128FC" w:rsidRDefault="00E128FC" w:rsidP="00DE687D">
      <w:pPr>
        <w:shd w:val="clear" w:color="auto" w:fill="FFFFFF"/>
        <w:tabs>
          <w:tab w:val="left" w:pos="1134"/>
          <w:tab w:val="left" w:pos="1276"/>
          <w:tab w:val="left" w:pos="1418"/>
          <w:tab w:val="left" w:pos="1701"/>
          <w:tab w:val="left" w:pos="5670"/>
        </w:tabs>
        <w:spacing w:after="0" w:line="240" w:lineRule="auto"/>
        <w:ind w:firstLine="54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1.5.</w:t>
      </w:r>
      <w:r w:rsidR="00DE687D" w:rsidRPr="00DE687D">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 xml:space="preserve">В підпорядкуванні </w:t>
      </w:r>
      <w:r w:rsidR="0025337F">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xml:space="preserve"> знаходиться Єдиний центр надання реабілітаційних та соціальних послуг міста Коломиї.</w:t>
      </w:r>
    </w:p>
    <w:p w:rsidR="00E128FC" w:rsidRPr="00E128FC" w:rsidRDefault="00E128FC" w:rsidP="00DE687D">
      <w:pPr>
        <w:shd w:val="clear" w:color="auto" w:fill="FFFFFF"/>
        <w:tabs>
          <w:tab w:val="left" w:pos="1134"/>
          <w:tab w:val="left" w:pos="1276"/>
          <w:tab w:val="left" w:pos="1418"/>
          <w:tab w:val="left" w:pos="1701"/>
          <w:tab w:val="left" w:pos="5670"/>
        </w:tabs>
        <w:spacing w:after="0" w:line="240" w:lineRule="auto"/>
        <w:ind w:firstLine="54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1.6.</w:t>
      </w:r>
      <w:r w:rsidR="00DE687D" w:rsidRPr="00DE687D">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 xml:space="preserve">На посади </w:t>
      </w:r>
      <w:r w:rsidR="0025337F">
        <w:rPr>
          <w:rFonts w:ascii="Times New Roman" w:eastAsia="Times New Roman" w:hAnsi="Times New Roman" w:cs="Times New Roman"/>
          <w:color w:val="000000"/>
          <w:sz w:val="28"/>
          <w:szCs w:val="28"/>
          <w:lang w:eastAsia="uk-UA"/>
        </w:rPr>
        <w:t>начальника</w:t>
      </w:r>
      <w:r w:rsidRPr="00E128FC">
        <w:rPr>
          <w:rFonts w:ascii="Times New Roman" w:eastAsia="Times New Roman" w:hAnsi="Times New Roman" w:cs="Times New Roman"/>
          <w:color w:val="000000"/>
          <w:sz w:val="28"/>
          <w:szCs w:val="28"/>
          <w:lang w:eastAsia="uk-UA"/>
        </w:rPr>
        <w:t xml:space="preserve">, його заступників, керівників структурних підрозділів та спеціалістів </w:t>
      </w:r>
      <w:r w:rsidR="0025337F">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xml:space="preserve"> призначаються особи, що мають вищу освіту і необхідний стаж роботи. Усі працівники </w:t>
      </w:r>
      <w:r w:rsidR="0025337F">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xml:space="preserve"> приймаються і звільняються з посад міським головою.</w:t>
      </w:r>
    </w:p>
    <w:p w:rsidR="00E128FC" w:rsidRPr="00E128FC" w:rsidRDefault="00E128FC" w:rsidP="00DE687D">
      <w:pPr>
        <w:shd w:val="clear" w:color="auto" w:fill="FFFFFF"/>
        <w:tabs>
          <w:tab w:val="left" w:pos="1134"/>
          <w:tab w:val="left" w:pos="1276"/>
          <w:tab w:val="left" w:pos="1418"/>
          <w:tab w:val="left" w:pos="1701"/>
          <w:tab w:val="left" w:pos="5670"/>
        </w:tabs>
        <w:spacing w:after="0" w:line="240" w:lineRule="auto"/>
        <w:ind w:firstLine="525"/>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1.7.</w:t>
      </w:r>
      <w:r w:rsidR="00DE687D" w:rsidRPr="00DE687D">
        <w:rPr>
          <w:rFonts w:ascii="Times New Roman" w:eastAsia="Times New Roman" w:hAnsi="Times New Roman" w:cs="Times New Roman"/>
          <w:color w:val="000000"/>
          <w:sz w:val="28"/>
          <w:szCs w:val="28"/>
          <w:lang w:eastAsia="uk-UA"/>
        </w:rPr>
        <w:tab/>
      </w:r>
      <w:r w:rsidR="0025337F">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xml:space="preserve"> є правонаступником за всіма правами та зобов'язаннями </w:t>
      </w:r>
      <w:r w:rsidR="002D6C7F">
        <w:rPr>
          <w:rFonts w:ascii="Times New Roman" w:eastAsia="Times New Roman" w:hAnsi="Times New Roman" w:cs="Times New Roman"/>
          <w:color w:val="000000"/>
          <w:sz w:val="28"/>
          <w:szCs w:val="28"/>
          <w:lang w:eastAsia="uk-UA"/>
        </w:rPr>
        <w:t>департаменту соціальної політики</w:t>
      </w:r>
      <w:r w:rsidRPr="00E128FC">
        <w:rPr>
          <w:rFonts w:ascii="Times New Roman" w:eastAsia="Times New Roman" w:hAnsi="Times New Roman" w:cs="Times New Roman"/>
          <w:color w:val="000000"/>
          <w:sz w:val="28"/>
          <w:szCs w:val="28"/>
          <w:lang w:eastAsia="uk-UA"/>
        </w:rPr>
        <w:t xml:space="preserve"> Коломийської міської ради.</w:t>
      </w:r>
    </w:p>
    <w:p w:rsidR="00E128FC" w:rsidRDefault="00E128FC" w:rsidP="00DE687D">
      <w:pPr>
        <w:shd w:val="clear" w:color="auto" w:fill="FFFFFF"/>
        <w:tabs>
          <w:tab w:val="left" w:pos="1134"/>
          <w:tab w:val="left" w:pos="1276"/>
          <w:tab w:val="left" w:pos="1418"/>
          <w:tab w:val="left" w:pos="1701"/>
          <w:tab w:val="left" w:pos="5670"/>
        </w:tabs>
        <w:spacing w:after="0" w:line="240" w:lineRule="auto"/>
        <w:ind w:firstLine="570"/>
        <w:jc w:val="both"/>
        <w:rPr>
          <w:rFonts w:ascii="Times New Roman" w:eastAsia="Times New Roman" w:hAnsi="Times New Roman" w:cs="Times New Roman"/>
          <w:color w:val="000000"/>
          <w:sz w:val="28"/>
          <w:szCs w:val="28"/>
          <w:lang w:eastAsia="uk-UA"/>
        </w:rPr>
      </w:pPr>
      <w:r w:rsidRPr="00E128FC">
        <w:rPr>
          <w:rFonts w:ascii="Times New Roman" w:eastAsia="Times New Roman" w:hAnsi="Times New Roman" w:cs="Times New Roman"/>
          <w:color w:val="000000"/>
          <w:sz w:val="28"/>
          <w:szCs w:val="28"/>
          <w:lang w:eastAsia="uk-UA"/>
        </w:rPr>
        <w:t>1.8.</w:t>
      </w:r>
      <w:r w:rsidR="00DE687D" w:rsidRPr="00DE687D">
        <w:rPr>
          <w:rFonts w:ascii="Times New Roman" w:eastAsia="Times New Roman" w:hAnsi="Times New Roman" w:cs="Times New Roman"/>
          <w:color w:val="000000"/>
          <w:sz w:val="28"/>
          <w:szCs w:val="28"/>
          <w:lang w:eastAsia="uk-UA"/>
        </w:rPr>
        <w:tab/>
      </w:r>
      <w:r w:rsidR="0025337F">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xml:space="preserve"> є неприбутковою організацією і не має на меті отримання прибутку та його розподілу між засновниками (учасниками), працівник</w:t>
      </w:r>
      <w:r w:rsidR="0025337F">
        <w:rPr>
          <w:rFonts w:ascii="Times New Roman" w:eastAsia="Times New Roman" w:hAnsi="Times New Roman" w:cs="Times New Roman"/>
          <w:color w:val="000000"/>
          <w:sz w:val="28"/>
          <w:szCs w:val="28"/>
          <w:lang w:eastAsia="uk-UA"/>
        </w:rPr>
        <w:t>ами</w:t>
      </w:r>
      <w:r w:rsidRPr="00E128FC">
        <w:rPr>
          <w:rFonts w:ascii="Times New Roman" w:eastAsia="Times New Roman" w:hAnsi="Times New Roman" w:cs="Times New Roman"/>
          <w:color w:val="000000"/>
          <w:sz w:val="28"/>
          <w:szCs w:val="28"/>
          <w:lang w:eastAsia="uk-UA"/>
        </w:rPr>
        <w:t xml:space="preserve"> (крім оплати їхньої праці, нарахування єдиного соціального внеску), член</w:t>
      </w:r>
      <w:r w:rsidR="0025337F">
        <w:rPr>
          <w:rFonts w:ascii="Times New Roman" w:eastAsia="Times New Roman" w:hAnsi="Times New Roman" w:cs="Times New Roman"/>
          <w:color w:val="000000"/>
          <w:sz w:val="28"/>
          <w:szCs w:val="28"/>
          <w:lang w:eastAsia="uk-UA"/>
        </w:rPr>
        <w:t>ами</w:t>
      </w:r>
      <w:r w:rsidRPr="00E128FC">
        <w:rPr>
          <w:rFonts w:ascii="Times New Roman" w:eastAsia="Times New Roman" w:hAnsi="Times New Roman" w:cs="Times New Roman"/>
          <w:color w:val="000000"/>
          <w:sz w:val="28"/>
          <w:szCs w:val="28"/>
          <w:lang w:eastAsia="uk-UA"/>
        </w:rPr>
        <w:t xml:space="preserve"> органів управління та інши</w:t>
      </w:r>
      <w:r w:rsidR="0025337F">
        <w:rPr>
          <w:rFonts w:ascii="Times New Roman" w:eastAsia="Times New Roman" w:hAnsi="Times New Roman" w:cs="Times New Roman"/>
          <w:color w:val="000000"/>
          <w:sz w:val="28"/>
          <w:szCs w:val="28"/>
          <w:lang w:eastAsia="uk-UA"/>
        </w:rPr>
        <w:t>ми</w:t>
      </w:r>
      <w:r w:rsidRPr="00E128FC">
        <w:rPr>
          <w:rFonts w:ascii="Times New Roman" w:eastAsia="Times New Roman" w:hAnsi="Times New Roman" w:cs="Times New Roman"/>
          <w:color w:val="000000"/>
          <w:sz w:val="28"/>
          <w:szCs w:val="28"/>
          <w:lang w:eastAsia="uk-UA"/>
        </w:rPr>
        <w:t xml:space="preserve"> пов’язани</w:t>
      </w:r>
      <w:r w:rsidR="0025337F">
        <w:rPr>
          <w:rFonts w:ascii="Times New Roman" w:eastAsia="Times New Roman" w:hAnsi="Times New Roman" w:cs="Times New Roman"/>
          <w:color w:val="000000"/>
          <w:sz w:val="28"/>
          <w:szCs w:val="28"/>
          <w:lang w:eastAsia="uk-UA"/>
        </w:rPr>
        <w:t>ми</w:t>
      </w:r>
      <w:r w:rsidRPr="00E128FC">
        <w:rPr>
          <w:rFonts w:ascii="Times New Roman" w:eastAsia="Times New Roman" w:hAnsi="Times New Roman" w:cs="Times New Roman"/>
          <w:color w:val="000000"/>
          <w:sz w:val="28"/>
          <w:szCs w:val="28"/>
          <w:lang w:eastAsia="uk-UA"/>
        </w:rPr>
        <w:t xml:space="preserve"> з ними ос</w:t>
      </w:r>
      <w:r w:rsidR="0025337F">
        <w:rPr>
          <w:rFonts w:ascii="Times New Roman" w:eastAsia="Times New Roman" w:hAnsi="Times New Roman" w:cs="Times New Roman"/>
          <w:color w:val="000000"/>
          <w:sz w:val="28"/>
          <w:szCs w:val="28"/>
          <w:lang w:eastAsia="uk-UA"/>
        </w:rPr>
        <w:t>о</w:t>
      </w:r>
      <w:r w:rsidRPr="00E128FC">
        <w:rPr>
          <w:rFonts w:ascii="Times New Roman" w:eastAsia="Times New Roman" w:hAnsi="Times New Roman" w:cs="Times New Roman"/>
          <w:color w:val="000000"/>
          <w:sz w:val="28"/>
          <w:szCs w:val="28"/>
          <w:lang w:eastAsia="uk-UA"/>
        </w:rPr>
        <w:t>б</w:t>
      </w:r>
      <w:r w:rsidR="0025337F">
        <w:rPr>
          <w:rFonts w:ascii="Times New Roman" w:eastAsia="Times New Roman" w:hAnsi="Times New Roman" w:cs="Times New Roman"/>
          <w:color w:val="000000"/>
          <w:sz w:val="28"/>
          <w:szCs w:val="28"/>
          <w:lang w:eastAsia="uk-UA"/>
        </w:rPr>
        <w:t>ами</w:t>
      </w:r>
      <w:r w:rsidRPr="00E128FC">
        <w:rPr>
          <w:rFonts w:ascii="Times New Roman" w:eastAsia="Times New Roman" w:hAnsi="Times New Roman" w:cs="Times New Roman"/>
          <w:color w:val="000000"/>
          <w:sz w:val="28"/>
          <w:szCs w:val="28"/>
          <w:lang w:eastAsia="uk-UA"/>
        </w:rPr>
        <w:t>.</w:t>
      </w:r>
    </w:p>
    <w:p w:rsidR="00E128FC" w:rsidRPr="00E128FC" w:rsidRDefault="00E128FC" w:rsidP="00DE687D">
      <w:pPr>
        <w:shd w:val="clear" w:color="auto" w:fill="FFFFFF"/>
        <w:tabs>
          <w:tab w:val="left" w:pos="1134"/>
          <w:tab w:val="left" w:pos="1276"/>
          <w:tab w:val="left" w:pos="1418"/>
          <w:tab w:val="left" w:pos="1701"/>
        </w:tabs>
        <w:spacing w:after="0" w:line="240" w:lineRule="auto"/>
        <w:jc w:val="center"/>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b/>
          <w:bCs/>
          <w:color w:val="000000"/>
          <w:sz w:val="28"/>
          <w:szCs w:val="28"/>
          <w:lang w:eastAsia="uk-UA"/>
        </w:rPr>
        <w:lastRenderedPageBreak/>
        <w:t xml:space="preserve">II. Основні завдання і функції </w:t>
      </w:r>
      <w:r w:rsidR="0025337F">
        <w:rPr>
          <w:rFonts w:ascii="Times New Roman" w:eastAsia="Times New Roman" w:hAnsi="Times New Roman" w:cs="Times New Roman"/>
          <w:b/>
          <w:bCs/>
          <w:color w:val="000000"/>
          <w:sz w:val="28"/>
          <w:szCs w:val="28"/>
          <w:lang w:eastAsia="uk-UA"/>
        </w:rPr>
        <w:t>Управління</w:t>
      </w:r>
    </w:p>
    <w:p w:rsidR="00E128FC" w:rsidRPr="00E128FC" w:rsidRDefault="00076806" w:rsidP="00DE687D">
      <w:pPr>
        <w:shd w:val="clear" w:color="auto" w:fill="FFFFFF"/>
        <w:tabs>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2.1.</w:t>
      </w:r>
      <w:r w:rsidR="00DE687D" w:rsidRPr="00C57D88">
        <w:rPr>
          <w:rFonts w:ascii="Times New Roman" w:eastAsia="Times New Roman" w:hAnsi="Times New Roman" w:cs="Times New Roman"/>
          <w:color w:val="000000"/>
          <w:sz w:val="28"/>
          <w:szCs w:val="28"/>
          <w:lang w:eastAsia="uk-UA"/>
        </w:rPr>
        <w:tab/>
      </w:r>
      <w:r w:rsidR="00E128FC" w:rsidRPr="00E128FC">
        <w:rPr>
          <w:rFonts w:ascii="Times New Roman" w:eastAsia="Times New Roman" w:hAnsi="Times New Roman" w:cs="Times New Roman"/>
          <w:color w:val="000000"/>
          <w:sz w:val="28"/>
          <w:szCs w:val="28"/>
          <w:lang w:eastAsia="uk-UA"/>
        </w:rPr>
        <w:t>Основними завданнями є:</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2.1.</w:t>
      </w:r>
      <w:r w:rsidR="00076806">
        <w:rPr>
          <w:rFonts w:ascii="Times New Roman" w:eastAsia="Times New Roman" w:hAnsi="Times New Roman" w:cs="Times New Roman"/>
          <w:color w:val="000000"/>
          <w:sz w:val="28"/>
          <w:szCs w:val="28"/>
          <w:lang w:eastAsia="uk-UA"/>
        </w:rPr>
        <w:t>1.</w:t>
      </w:r>
      <w:r w:rsidR="00DE687D" w:rsidRPr="00DE687D">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забезпечення реалізації державної політики у сфері соціально -трудових відносин, оплати і належних умов праці, зайнятості населення, у тому</w:t>
      </w:r>
      <w:r w:rsidR="0025337F">
        <w:rPr>
          <w:rFonts w:ascii="Times New Roman" w:eastAsia="Times New Roman" w:hAnsi="Times New Roman" w:cs="Times New Roman"/>
          <w:color w:val="000000"/>
          <w:sz w:val="28"/>
          <w:szCs w:val="28"/>
          <w:lang w:eastAsia="uk-UA"/>
        </w:rPr>
        <w:t xml:space="preserve"> </w:t>
      </w:r>
      <w:r w:rsidRPr="00E128FC">
        <w:rPr>
          <w:rFonts w:ascii="Times New Roman" w:eastAsia="Times New Roman" w:hAnsi="Times New Roman" w:cs="Times New Roman"/>
          <w:color w:val="000000"/>
          <w:sz w:val="28"/>
          <w:szCs w:val="28"/>
          <w:lang w:eastAsia="uk-UA"/>
        </w:rPr>
        <w:t>числі соціальної та професійної адаптації військовослужбовців, звільнених у запас або відставку, і тих, які підлягають звільненню із Збройних Сил України та інших військових формувань;</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076806">
        <w:rPr>
          <w:rFonts w:ascii="Times New Roman" w:eastAsia="Times New Roman" w:hAnsi="Times New Roman" w:cs="Times New Roman"/>
          <w:color w:val="000000"/>
          <w:sz w:val="28"/>
          <w:szCs w:val="28"/>
          <w:lang w:eastAsia="uk-UA"/>
        </w:rPr>
        <w:t>1.</w:t>
      </w:r>
      <w:r w:rsidRPr="00E128FC">
        <w:rPr>
          <w:rFonts w:ascii="Times New Roman" w:eastAsia="Times New Roman" w:hAnsi="Times New Roman" w:cs="Times New Roman"/>
          <w:color w:val="000000"/>
          <w:sz w:val="28"/>
          <w:szCs w:val="28"/>
          <w:lang w:eastAsia="uk-UA"/>
        </w:rPr>
        <w:t>2.</w:t>
      </w:r>
      <w:r w:rsidR="00DE687D" w:rsidRPr="00DE687D">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забезпечення реалізації державної політики з питань соціального захисту населення, дітей, внутрішньо переміщених осіб, підтримки сім’ї, у тому числі сімей з дітьми, багатодітних, молодих сімей; запобігання насильству в сім’ї; забезпечення рівності прав чоловіків та жінок, протидії торгівлі людьми, виконання програм і заходів у цій сфері;</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076806">
        <w:rPr>
          <w:rFonts w:ascii="Times New Roman" w:eastAsia="Times New Roman" w:hAnsi="Times New Roman" w:cs="Times New Roman"/>
          <w:color w:val="000000"/>
          <w:sz w:val="28"/>
          <w:szCs w:val="28"/>
          <w:lang w:eastAsia="uk-UA"/>
        </w:rPr>
        <w:t>1.</w:t>
      </w:r>
      <w:r w:rsidRPr="00E128FC">
        <w:rPr>
          <w:rFonts w:ascii="Times New Roman" w:eastAsia="Times New Roman" w:hAnsi="Times New Roman" w:cs="Times New Roman"/>
          <w:color w:val="000000"/>
          <w:sz w:val="28"/>
          <w:szCs w:val="28"/>
          <w:lang w:eastAsia="uk-UA"/>
        </w:rPr>
        <w:t>3.</w:t>
      </w:r>
      <w:r w:rsidR="00DE687D" w:rsidRPr="00DE687D">
        <w:rPr>
          <w:rFonts w:ascii="Times New Roman" w:eastAsia="Times New Roman" w:hAnsi="Times New Roman" w:cs="Times New Roman"/>
          <w:color w:val="000000"/>
          <w:sz w:val="28"/>
          <w:szCs w:val="28"/>
          <w:lang w:val="ru-RU" w:eastAsia="uk-UA"/>
        </w:rPr>
        <w:tab/>
      </w:r>
      <w:r w:rsidR="0025337F">
        <w:rPr>
          <w:rFonts w:ascii="Times New Roman" w:eastAsia="Times New Roman" w:hAnsi="Times New Roman" w:cs="Times New Roman"/>
          <w:color w:val="000000"/>
          <w:sz w:val="28"/>
          <w:szCs w:val="28"/>
          <w:lang w:eastAsia="uk-UA"/>
        </w:rPr>
        <w:t xml:space="preserve">нарахування та виплата </w:t>
      </w:r>
      <w:r w:rsidRPr="00E128FC">
        <w:rPr>
          <w:rFonts w:ascii="Times New Roman" w:eastAsia="Times New Roman" w:hAnsi="Times New Roman" w:cs="Times New Roman"/>
          <w:color w:val="000000"/>
          <w:sz w:val="28"/>
          <w:szCs w:val="28"/>
          <w:lang w:eastAsia="uk-UA"/>
        </w:rPr>
        <w:t>допомог, компенсацій та інших соціальних виплат, установлених законодавством України, 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 та пільг з оплати житлово-комунальних послуг і послуг зв’язку;</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09"/>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076806">
        <w:rPr>
          <w:rFonts w:ascii="Times New Roman" w:eastAsia="Times New Roman" w:hAnsi="Times New Roman" w:cs="Times New Roman"/>
          <w:color w:val="000000"/>
          <w:sz w:val="28"/>
          <w:szCs w:val="28"/>
          <w:lang w:eastAsia="uk-UA"/>
        </w:rPr>
        <w:t>1.</w:t>
      </w:r>
      <w:r w:rsidRPr="00E128FC">
        <w:rPr>
          <w:rFonts w:ascii="Times New Roman" w:eastAsia="Times New Roman" w:hAnsi="Times New Roman" w:cs="Times New Roman"/>
          <w:color w:val="000000"/>
          <w:sz w:val="28"/>
          <w:szCs w:val="28"/>
          <w:lang w:eastAsia="uk-UA"/>
        </w:rPr>
        <w:t>4.</w:t>
      </w:r>
      <w:r w:rsidR="00DE687D" w:rsidRPr="00DE687D">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організація надання соціальних послуг (соціального обслуговування), проведення соціальної роботи, у тому числі соціального супроводу сімей/осіб, шляхом розвитку спеціалізованих закладів, установ і служб та залучення недержавних організацій, які надають соціальні послуги;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076806">
        <w:rPr>
          <w:rFonts w:ascii="Times New Roman" w:eastAsia="Times New Roman" w:hAnsi="Times New Roman" w:cs="Times New Roman"/>
          <w:color w:val="000000"/>
          <w:sz w:val="28"/>
          <w:szCs w:val="28"/>
          <w:lang w:eastAsia="uk-UA"/>
        </w:rPr>
        <w:t>1.</w:t>
      </w:r>
      <w:r w:rsidRPr="00E128FC">
        <w:rPr>
          <w:rFonts w:ascii="Times New Roman" w:eastAsia="Times New Roman" w:hAnsi="Times New Roman" w:cs="Times New Roman"/>
          <w:color w:val="000000"/>
          <w:sz w:val="28"/>
          <w:szCs w:val="28"/>
          <w:lang w:eastAsia="uk-UA"/>
        </w:rPr>
        <w:t>5.</w:t>
      </w:r>
      <w:r w:rsidR="00DE687D" w:rsidRPr="00DE687D">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розроблення та організація виконання комплексних програм і заходів щодо поліпшення становища соціально вразливих верств населення, внутрішньо переміщених осіб, сімей і громадян, які перебувають у складних життєвих обставинах, і всебічне сприяння в отриманні ними соціальних виплат і послуг за місцем проживання, перебування;</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076806">
        <w:rPr>
          <w:rFonts w:ascii="Times New Roman" w:eastAsia="Times New Roman" w:hAnsi="Times New Roman" w:cs="Times New Roman"/>
          <w:color w:val="000000"/>
          <w:sz w:val="28"/>
          <w:szCs w:val="28"/>
          <w:lang w:eastAsia="uk-UA"/>
        </w:rPr>
        <w:t>1.</w:t>
      </w:r>
      <w:r w:rsidRPr="00E128FC">
        <w:rPr>
          <w:rFonts w:ascii="Times New Roman" w:eastAsia="Times New Roman" w:hAnsi="Times New Roman" w:cs="Times New Roman"/>
          <w:color w:val="000000"/>
          <w:sz w:val="28"/>
          <w:szCs w:val="28"/>
          <w:lang w:eastAsia="uk-UA"/>
        </w:rPr>
        <w:t>6.</w:t>
      </w:r>
      <w:r w:rsidR="00DE687D" w:rsidRPr="00DE687D">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забезпечення соціальної інтеграції осіб з інвалідністю, сприяння створенню умов для безперешкодного доступу осіб з інвалідністю до об’єктів соціальної інфраструктури;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076806">
        <w:rPr>
          <w:rFonts w:ascii="Times New Roman" w:eastAsia="Times New Roman" w:hAnsi="Times New Roman" w:cs="Times New Roman"/>
          <w:color w:val="000000"/>
          <w:sz w:val="28"/>
          <w:szCs w:val="28"/>
          <w:lang w:eastAsia="uk-UA"/>
        </w:rPr>
        <w:t>1.</w:t>
      </w:r>
      <w:r w:rsidRPr="00E128FC">
        <w:rPr>
          <w:rFonts w:ascii="Times New Roman" w:eastAsia="Times New Roman" w:hAnsi="Times New Roman" w:cs="Times New Roman"/>
          <w:color w:val="000000"/>
          <w:sz w:val="28"/>
          <w:szCs w:val="28"/>
          <w:lang w:eastAsia="uk-UA"/>
        </w:rPr>
        <w:t>7.</w:t>
      </w:r>
      <w:r w:rsidR="00DE687D" w:rsidRPr="00DE687D">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забезпечення</w:t>
      </w:r>
      <w:r w:rsidR="000365ED">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у межах повноважень</w:t>
      </w:r>
      <w:r w:rsidR="000365ED">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контролю за діяльністю виконавчих органів місцевого самоврядування щодо опіки та піклування над повнолітніми недієздатними особами та особами, цивільна дієздатність яких обмежена;</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076806">
        <w:rPr>
          <w:rFonts w:ascii="Times New Roman" w:eastAsia="Times New Roman" w:hAnsi="Times New Roman" w:cs="Times New Roman"/>
          <w:color w:val="000000"/>
          <w:sz w:val="28"/>
          <w:szCs w:val="28"/>
          <w:lang w:eastAsia="uk-UA"/>
        </w:rPr>
        <w:t>1.</w:t>
      </w:r>
      <w:r w:rsidRPr="00E128FC">
        <w:rPr>
          <w:rFonts w:ascii="Times New Roman" w:eastAsia="Times New Roman" w:hAnsi="Times New Roman" w:cs="Times New Roman"/>
          <w:color w:val="000000"/>
          <w:sz w:val="28"/>
          <w:szCs w:val="28"/>
          <w:lang w:eastAsia="uk-UA"/>
        </w:rPr>
        <w:t>8.</w:t>
      </w:r>
      <w:r w:rsidR="00DE687D" w:rsidRPr="00DE687D">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реалізація державної політики у сфері оздоровлення осіб з інвалідністю, громадян, постраждалих внаслідок Чорнобильської катастрофи, ветеранів війни (в тому числі учасників антитерористичної операції), осіб, на яких поширюється чинність законів України «Про статус ветеранів війни, гарантії їх соціального захисту» та «Про жертви нацистських переслідувань»</w:t>
      </w:r>
      <w:r w:rsidR="000365ED">
        <w:rPr>
          <w:rFonts w:ascii="Times New Roman" w:eastAsia="Times New Roman" w:hAnsi="Times New Roman" w:cs="Times New Roman"/>
          <w:color w:val="000000"/>
          <w:sz w:val="28"/>
          <w:szCs w:val="28"/>
          <w:lang w:eastAsia="uk-UA"/>
        </w:rPr>
        <w:t>, дітей, які потребують особливої соціальної уваги та підтримки</w:t>
      </w:r>
      <w:r w:rsidRPr="00E128FC">
        <w:rPr>
          <w:rFonts w:ascii="Times New Roman" w:eastAsia="Times New Roman" w:hAnsi="Times New Roman" w:cs="Times New Roman"/>
          <w:color w:val="000000"/>
          <w:sz w:val="28"/>
          <w:szCs w:val="28"/>
          <w:lang w:eastAsia="uk-UA"/>
        </w:rPr>
        <w:t>;</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076806">
        <w:rPr>
          <w:rFonts w:ascii="Times New Roman" w:eastAsia="Times New Roman" w:hAnsi="Times New Roman" w:cs="Times New Roman"/>
          <w:color w:val="000000"/>
          <w:sz w:val="28"/>
          <w:szCs w:val="28"/>
          <w:lang w:eastAsia="uk-UA"/>
        </w:rPr>
        <w:t>1.</w:t>
      </w:r>
      <w:r w:rsidRPr="00E128FC">
        <w:rPr>
          <w:rFonts w:ascii="Times New Roman" w:eastAsia="Times New Roman" w:hAnsi="Times New Roman" w:cs="Times New Roman"/>
          <w:color w:val="000000"/>
          <w:sz w:val="28"/>
          <w:szCs w:val="28"/>
          <w:lang w:eastAsia="uk-UA"/>
        </w:rPr>
        <w:t>9.</w:t>
      </w:r>
      <w:r w:rsidR="00DE687D" w:rsidRPr="00DE687D">
        <w:rPr>
          <w:rFonts w:ascii="Times New Roman" w:eastAsia="Times New Roman" w:hAnsi="Times New Roman" w:cs="Times New Roman"/>
          <w:color w:val="000000"/>
          <w:sz w:val="28"/>
          <w:szCs w:val="28"/>
          <w:lang w:val="ru-RU" w:eastAsia="uk-UA"/>
        </w:rPr>
        <w:tab/>
      </w:r>
      <w:r w:rsidRPr="00E128FC">
        <w:rPr>
          <w:rFonts w:ascii="Times New Roman" w:eastAsia="Times New Roman" w:hAnsi="Times New Roman" w:cs="Times New Roman"/>
          <w:color w:val="000000"/>
          <w:sz w:val="28"/>
          <w:szCs w:val="28"/>
          <w:lang w:eastAsia="uk-UA"/>
        </w:rPr>
        <w:t>нагляд за додержанням вимог законодавства під час призначення (перерахунку) та виплати пенсій органами Пенсійного фонду України; проведення інформаційно-роз’яснювальної роботи;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076806">
        <w:rPr>
          <w:rFonts w:ascii="Times New Roman" w:eastAsia="Times New Roman" w:hAnsi="Times New Roman" w:cs="Times New Roman"/>
          <w:color w:val="000000"/>
          <w:sz w:val="28"/>
          <w:szCs w:val="28"/>
          <w:lang w:eastAsia="uk-UA"/>
        </w:rPr>
        <w:t>1.</w:t>
      </w:r>
      <w:r w:rsidRPr="00E128FC">
        <w:rPr>
          <w:rFonts w:ascii="Times New Roman" w:eastAsia="Times New Roman" w:hAnsi="Times New Roman" w:cs="Times New Roman"/>
          <w:color w:val="000000"/>
          <w:sz w:val="28"/>
          <w:szCs w:val="28"/>
          <w:lang w:eastAsia="uk-UA"/>
        </w:rPr>
        <w:t>10.</w:t>
      </w:r>
      <w:r w:rsidR="00DE687D" w:rsidRPr="00DE687D">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розроблення та організація виконання комплексних програм і заходів щодо забезпечення рівних прав і можливостей чоловіків та жінок, протидії торгівлі людьми, запобігання насильству в сім’ї.</w:t>
      </w:r>
    </w:p>
    <w:p w:rsidR="00E128FC" w:rsidRPr="00E128FC" w:rsidRDefault="00076806" w:rsidP="00DE687D">
      <w:pPr>
        <w:shd w:val="clear" w:color="auto" w:fill="FFFFFF"/>
        <w:tabs>
          <w:tab w:val="left" w:pos="1134"/>
          <w:tab w:val="left" w:pos="1276"/>
          <w:tab w:val="left" w:pos="1418"/>
          <w:tab w:val="left" w:pos="1701"/>
        </w:tabs>
        <w:spacing w:after="0" w:line="240" w:lineRule="auto"/>
        <w:ind w:firstLine="709"/>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Cs/>
          <w:color w:val="000000"/>
          <w:sz w:val="28"/>
          <w:szCs w:val="28"/>
          <w:lang w:eastAsia="uk-UA"/>
        </w:rPr>
        <w:lastRenderedPageBreak/>
        <w:t>2.2.</w:t>
      </w:r>
      <w:r w:rsidR="00DE687D" w:rsidRPr="00DE687D">
        <w:rPr>
          <w:rFonts w:ascii="Times New Roman" w:eastAsia="Times New Roman" w:hAnsi="Times New Roman" w:cs="Times New Roman"/>
          <w:bCs/>
          <w:color w:val="000000"/>
          <w:sz w:val="28"/>
          <w:szCs w:val="28"/>
          <w:lang w:eastAsia="uk-UA"/>
        </w:rPr>
        <w:tab/>
      </w:r>
      <w:r w:rsidR="00DE687D" w:rsidRPr="00C57D88">
        <w:rPr>
          <w:rFonts w:ascii="Times New Roman" w:eastAsia="Times New Roman" w:hAnsi="Times New Roman" w:cs="Times New Roman"/>
          <w:bCs/>
          <w:color w:val="000000"/>
          <w:sz w:val="28"/>
          <w:szCs w:val="28"/>
          <w:lang w:val="ru-RU" w:eastAsia="uk-UA"/>
        </w:rPr>
        <w:tab/>
      </w:r>
      <w:r w:rsidR="00817E5E">
        <w:rPr>
          <w:rFonts w:ascii="Times New Roman" w:eastAsia="Times New Roman" w:hAnsi="Times New Roman" w:cs="Times New Roman"/>
          <w:bCs/>
          <w:color w:val="000000"/>
          <w:sz w:val="28"/>
          <w:szCs w:val="28"/>
          <w:lang w:eastAsia="uk-UA"/>
        </w:rPr>
        <w:t>Управління</w:t>
      </w:r>
      <w:r w:rsidR="00E128FC" w:rsidRPr="00076806">
        <w:rPr>
          <w:rFonts w:ascii="Times New Roman" w:eastAsia="Times New Roman" w:hAnsi="Times New Roman" w:cs="Times New Roman"/>
          <w:bCs/>
          <w:color w:val="000000"/>
          <w:sz w:val="28"/>
          <w:szCs w:val="28"/>
          <w:lang w:eastAsia="uk-UA"/>
        </w:rPr>
        <w:t xml:space="preserve"> відповідно до визначених повноважень виконує такі функції</w:t>
      </w:r>
      <w:r w:rsidR="00E128FC" w:rsidRPr="00076806">
        <w:rPr>
          <w:rFonts w:ascii="Times New Roman" w:eastAsia="Times New Roman" w:hAnsi="Times New Roman" w:cs="Times New Roman"/>
          <w:color w:val="000000"/>
          <w:sz w:val="28"/>
          <w:szCs w:val="28"/>
          <w:lang w:eastAsia="uk-UA"/>
        </w:rPr>
        <w:t>:</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2.2.</w:t>
      </w:r>
      <w:r w:rsidR="00076806">
        <w:rPr>
          <w:rFonts w:ascii="Times New Roman" w:eastAsia="Times New Roman" w:hAnsi="Times New Roman" w:cs="Times New Roman"/>
          <w:color w:val="000000"/>
          <w:sz w:val="28"/>
          <w:szCs w:val="28"/>
          <w:lang w:eastAsia="uk-UA"/>
        </w:rPr>
        <w:t>1.</w:t>
      </w:r>
      <w:r w:rsidR="00DE687D" w:rsidRP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організовує виконання норм Конституції і законів України, актів Президента України, Кабінету Міністрів України, наказів Міністерства соціальної політики</w:t>
      </w:r>
      <w:r w:rsidR="002D6C7F">
        <w:rPr>
          <w:rFonts w:ascii="Times New Roman" w:eastAsia="Times New Roman" w:hAnsi="Times New Roman" w:cs="Times New Roman"/>
          <w:color w:val="000000"/>
          <w:sz w:val="28"/>
          <w:szCs w:val="28"/>
          <w:lang w:eastAsia="uk-UA"/>
        </w:rPr>
        <w:t xml:space="preserve"> України</w:t>
      </w:r>
      <w:r w:rsidRPr="00E128FC">
        <w:rPr>
          <w:rFonts w:ascii="Times New Roman" w:eastAsia="Times New Roman" w:hAnsi="Times New Roman" w:cs="Times New Roman"/>
          <w:color w:val="000000"/>
          <w:sz w:val="28"/>
          <w:szCs w:val="28"/>
          <w:lang w:eastAsia="uk-UA"/>
        </w:rPr>
        <w:t>, рішен</w:t>
      </w:r>
      <w:r w:rsidR="00C7140B">
        <w:rPr>
          <w:rFonts w:ascii="Times New Roman" w:eastAsia="Times New Roman" w:hAnsi="Times New Roman" w:cs="Times New Roman"/>
          <w:color w:val="000000"/>
          <w:sz w:val="28"/>
          <w:szCs w:val="28"/>
          <w:lang w:eastAsia="uk-UA"/>
        </w:rPr>
        <w:t>ь</w:t>
      </w:r>
      <w:r w:rsidRPr="00E128FC">
        <w:rPr>
          <w:rFonts w:ascii="Times New Roman" w:eastAsia="Times New Roman" w:hAnsi="Times New Roman" w:cs="Times New Roman"/>
          <w:color w:val="000000"/>
          <w:sz w:val="28"/>
          <w:szCs w:val="28"/>
          <w:lang w:eastAsia="uk-UA"/>
        </w:rPr>
        <w:t xml:space="preserve"> міської ради та виконавчого комітету міської ради та забезпечує контроль за їх реалізацією;</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076806">
        <w:rPr>
          <w:rFonts w:ascii="Times New Roman" w:eastAsia="Times New Roman" w:hAnsi="Times New Roman" w:cs="Times New Roman"/>
          <w:color w:val="000000"/>
          <w:sz w:val="28"/>
          <w:szCs w:val="28"/>
          <w:lang w:eastAsia="uk-UA"/>
        </w:rPr>
        <w:t>2.2</w:t>
      </w:r>
      <w:r w:rsidRPr="00E128FC">
        <w:rPr>
          <w:rFonts w:ascii="Times New Roman" w:eastAsia="Times New Roman" w:hAnsi="Times New Roman" w:cs="Times New Roman"/>
          <w:color w:val="000000"/>
          <w:sz w:val="28"/>
          <w:szCs w:val="28"/>
          <w:lang w:eastAsia="uk-UA"/>
        </w:rPr>
        <w:t>.</w:t>
      </w:r>
      <w:r w:rsidR="00DE687D" w:rsidRPr="00DE687D">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аналізує стан і тенденції соціального розвитку в межах відповідної територіальної громади та вживає заходів для усунення недоліків;</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076806">
        <w:rPr>
          <w:rFonts w:ascii="Times New Roman" w:eastAsia="Times New Roman" w:hAnsi="Times New Roman" w:cs="Times New Roman"/>
          <w:color w:val="000000"/>
          <w:sz w:val="28"/>
          <w:szCs w:val="28"/>
          <w:lang w:eastAsia="uk-UA"/>
        </w:rPr>
        <w:t>2.3</w:t>
      </w:r>
      <w:r w:rsidRPr="00E128FC">
        <w:rPr>
          <w:rFonts w:ascii="Times New Roman" w:eastAsia="Times New Roman" w:hAnsi="Times New Roman" w:cs="Times New Roman"/>
          <w:color w:val="000000"/>
          <w:sz w:val="28"/>
          <w:szCs w:val="28"/>
          <w:lang w:eastAsia="uk-UA"/>
        </w:rPr>
        <w:t>.</w:t>
      </w:r>
      <w:r w:rsidR="00DE687D" w:rsidRPr="00DE687D">
        <w:rPr>
          <w:rFonts w:ascii="Times New Roman" w:eastAsia="Times New Roman" w:hAnsi="Times New Roman" w:cs="Times New Roman"/>
          <w:color w:val="000000"/>
          <w:sz w:val="28"/>
          <w:szCs w:val="28"/>
          <w:lang w:val="ru-RU" w:eastAsia="uk-UA"/>
        </w:rPr>
        <w:tab/>
      </w:r>
      <w:r w:rsidRPr="00E128FC">
        <w:rPr>
          <w:rFonts w:ascii="Times New Roman" w:eastAsia="Times New Roman" w:hAnsi="Times New Roman" w:cs="Times New Roman"/>
          <w:color w:val="000000"/>
          <w:sz w:val="28"/>
          <w:szCs w:val="28"/>
          <w:lang w:eastAsia="uk-UA"/>
        </w:rPr>
        <w:t>бере участь у підготовці пропозицій до проектів програм соціально-економічного розвитку міста та приєднаних сільських територіальних громад;</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076806">
        <w:rPr>
          <w:rFonts w:ascii="Times New Roman" w:eastAsia="Times New Roman" w:hAnsi="Times New Roman" w:cs="Times New Roman"/>
          <w:color w:val="000000"/>
          <w:sz w:val="28"/>
          <w:szCs w:val="28"/>
          <w:lang w:eastAsia="uk-UA"/>
        </w:rPr>
        <w:t>2.4</w:t>
      </w:r>
      <w:r w:rsidRPr="00E128FC">
        <w:rPr>
          <w:rFonts w:ascii="Times New Roman" w:eastAsia="Times New Roman" w:hAnsi="Times New Roman" w:cs="Times New Roman"/>
          <w:color w:val="000000"/>
          <w:sz w:val="28"/>
          <w:szCs w:val="28"/>
          <w:lang w:eastAsia="uk-UA"/>
        </w:rPr>
        <w:t>.</w:t>
      </w:r>
      <w:r w:rsidR="00DE687D" w:rsidRPr="00DE687D">
        <w:rPr>
          <w:rFonts w:ascii="Times New Roman" w:eastAsia="Times New Roman" w:hAnsi="Times New Roman" w:cs="Times New Roman"/>
          <w:color w:val="000000"/>
          <w:sz w:val="28"/>
          <w:szCs w:val="28"/>
          <w:lang w:val="ru-RU" w:eastAsia="uk-UA"/>
        </w:rPr>
        <w:tab/>
      </w:r>
      <w:r w:rsidRPr="00E128FC">
        <w:rPr>
          <w:rFonts w:ascii="Times New Roman" w:eastAsia="Times New Roman" w:hAnsi="Times New Roman" w:cs="Times New Roman"/>
          <w:color w:val="000000"/>
          <w:sz w:val="28"/>
          <w:szCs w:val="28"/>
          <w:lang w:eastAsia="uk-UA"/>
        </w:rPr>
        <w:t>вносить пропозиції щодо проекту міського бюджету;</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076806">
        <w:rPr>
          <w:rFonts w:ascii="Times New Roman" w:eastAsia="Times New Roman" w:hAnsi="Times New Roman" w:cs="Times New Roman"/>
          <w:color w:val="000000"/>
          <w:sz w:val="28"/>
          <w:szCs w:val="28"/>
          <w:lang w:eastAsia="uk-UA"/>
        </w:rPr>
        <w:t>2.5</w:t>
      </w:r>
      <w:r w:rsidRPr="00E128FC">
        <w:rPr>
          <w:rFonts w:ascii="Times New Roman" w:eastAsia="Times New Roman" w:hAnsi="Times New Roman" w:cs="Times New Roman"/>
          <w:color w:val="000000"/>
          <w:sz w:val="28"/>
          <w:szCs w:val="28"/>
          <w:lang w:eastAsia="uk-UA"/>
        </w:rPr>
        <w:t>.</w:t>
      </w:r>
      <w:r w:rsidR="00DE687D" w:rsidRPr="00DE687D">
        <w:rPr>
          <w:rFonts w:ascii="Times New Roman" w:eastAsia="Times New Roman" w:hAnsi="Times New Roman" w:cs="Times New Roman"/>
          <w:color w:val="000000"/>
          <w:sz w:val="28"/>
          <w:szCs w:val="28"/>
          <w:lang w:val="ru-RU" w:eastAsia="uk-UA"/>
        </w:rPr>
        <w:tab/>
      </w:r>
      <w:r w:rsidRPr="00E128FC">
        <w:rPr>
          <w:rFonts w:ascii="Times New Roman" w:eastAsia="Times New Roman" w:hAnsi="Times New Roman" w:cs="Times New Roman"/>
          <w:color w:val="000000"/>
          <w:sz w:val="28"/>
          <w:szCs w:val="28"/>
          <w:lang w:eastAsia="uk-UA"/>
        </w:rPr>
        <w:t>забезпечує ефективне та цільове використання бюджетних коштів;</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076806">
        <w:rPr>
          <w:rFonts w:ascii="Times New Roman" w:eastAsia="Times New Roman" w:hAnsi="Times New Roman" w:cs="Times New Roman"/>
          <w:color w:val="000000"/>
          <w:sz w:val="28"/>
          <w:szCs w:val="28"/>
          <w:lang w:eastAsia="uk-UA"/>
        </w:rPr>
        <w:t>2.6</w:t>
      </w:r>
      <w:r w:rsidRPr="00E128FC">
        <w:rPr>
          <w:rFonts w:ascii="Times New Roman" w:eastAsia="Times New Roman" w:hAnsi="Times New Roman" w:cs="Times New Roman"/>
          <w:color w:val="000000"/>
          <w:sz w:val="28"/>
          <w:szCs w:val="28"/>
          <w:lang w:eastAsia="uk-UA"/>
        </w:rPr>
        <w:t>.</w:t>
      </w:r>
      <w:r w:rsidR="00DE687D" w:rsidRPr="00DE687D">
        <w:rPr>
          <w:rFonts w:ascii="Times New Roman" w:eastAsia="Times New Roman" w:hAnsi="Times New Roman" w:cs="Times New Roman"/>
          <w:color w:val="000000"/>
          <w:sz w:val="28"/>
          <w:szCs w:val="28"/>
          <w:lang w:val="ru-RU" w:eastAsia="uk-UA"/>
        </w:rPr>
        <w:tab/>
      </w:r>
      <w:r w:rsidRPr="00E128FC">
        <w:rPr>
          <w:rFonts w:ascii="Times New Roman" w:eastAsia="Times New Roman" w:hAnsi="Times New Roman" w:cs="Times New Roman"/>
          <w:color w:val="000000"/>
          <w:sz w:val="28"/>
          <w:szCs w:val="28"/>
          <w:lang w:eastAsia="uk-UA"/>
        </w:rPr>
        <w:t>бере участь у підготовці заходів щодо регіонального розвитку;</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076806">
        <w:rPr>
          <w:rFonts w:ascii="Times New Roman" w:eastAsia="Times New Roman" w:hAnsi="Times New Roman" w:cs="Times New Roman"/>
          <w:color w:val="000000"/>
          <w:sz w:val="28"/>
          <w:szCs w:val="28"/>
          <w:lang w:eastAsia="uk-UA"/>
        </w:rPr>
        <w:t>2.7</w:t>
      </w:r>
      <w:r w:rsidRPr="00E128FC">
        <w:rPr>
          <w:rFonts w:ascii="Times New Roman" w:eastAsia="Times New Roman" w:hAnsi="Times New Roman" w:cs="Times New Roman"/>
          <w:color w:val="000000"/>
          <w:sz w:val="28"/>
          <w:szCs w:val="28"/>
          <w:lang w:eastAsia="uk-UA"/>
        </w:rPr>
        <w:t>.</w:t>
      </w:r>
      <w:r w:rsidR="00DE687D" w:rsidRPr="00DE687D">
        <w:rPr>
          <w:rFonts w:ascii="Times New Roman" w:eastAsia="Times New Roman" w:hAnsi="Times New Roman" w:cs="Times New Roman"/>
          <w:color w:val="000000"/>
          <w:sz w:val="28"/>
          <w:szCs w:val="28"/>
          <w:lang w:val="ru-RU" w:eastAsia="uk-UA"/>
        </w:rPr>
        <w:tab/>
      </w:r>
      <w:r w:rsidRPr="00E128FC">
        <w:rPr>
          <w:rFonts w:ascii="Times New Roman" w:eastAsia="Times New Roman" w:hAnsi="Times New Roman" w:cs="Times New Roman"/>
          <w:color w:val="000000"/>
          <w:sz w:val="28"/>
          <w:szCs w:val="28"/>
          <w:lang w:eastAsia="uk-UA"/>
        </w:rPr>
        <w:t>розробляє проекти розпоряджень міського голови, рішень міської ради та її виконавчого комітету;</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076806">
        <w:rPr>
          <w:rFonts w:ascii="Times New Roman" w:eastAsia="Times New Roman" w:hAnsi="Times New Roman" w:cs="Times New Roman"/>
          <w:color w:val="000000"/>
          <w:sz w:val="28"/>
          <w:szCs w:val="28"/>
          <w:lang w:eastAsia="uk-UA"/>
        </w:rPr>
        <w:t>2.8</w:t>
      </w:r>
      <w:r w:rsidRPr="00E128FC">
        <w:rPr>
          <w:rFonts w:ascii="Times New Roman" w:eastAsia="Times New Roman" w:hAnsi="Times New Roman" w:cs="Times New Roman"/>
          <w:color w:val="000000"/>
          <w:sz w:val="28"/>
          <w:szCs w:val="28"/>
          <w:lang w:eastAsia="uk-UA"/>
        </w:rPr>
        <w:t>.</w:t>
      </w:r>
      <w:r w:rsidR="00DE687D" w:rsidRPr="00C57D88">
        <w:rPr>
          <w:rFonts w:ascii="Times New Roman" w:eastAsia="Times New Roman" w:hAnsi="Times New Roman" w:cs="Times New Roman"/>
          <w:color w:val="000000"/>
          <w:sz w:val="28"/>
          <w:szCs w:val="28"/>
          <w:lang w:val="ru-RU" w:eastAsia="uk-UA"/>
        </w:rPr>
        <w:tab/>
      </w:r>
      <w:r w:rsidRPr="00E128FC">
        <w:rPr>
          <w:rFonts w:ascii="Times New Roman" w:eastAsia="Times New Roman" w:hAnsi="Times New Roman" w:cs="Times New Roman"/>
          <w:color w:val="000000"/>
          <w:sz w:val="28"/>
          <w:szCs w:val="28"/>
          <w:lang w:eastAsia="uk-UA"/>
        </w:rPr>
        <w:t>бере участь у підготовці звітів міського голови</w:t>
      </w:r>
      <w:r w:rsidR="00C7140B">
        <w:rPr>
          <w:rFonts w:ascii="Times New Roman" w:eastAsia="Times New Roman" w:hAnsi="Times New Roman" w:cs="Times New Roman"/>
          <w:color w:val="000000"/>
          <w:sz w:val="28"/>
          <w:szCs w:val="28"/>
          <w:lang w:eastAsia="uk-UA"/>
        </w:rPr>
        <w:t>;</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076806">
        <w:rPr>
          <w:rFonts w:ascii="Times New Roman" w:eastAsia="Times New Roman" w:hAnsi="Times New Roman" w:cs="Times New Roman"/>
          <w:color w:val="000000"/>
          <w:sz w:val="28"/>
          <w:szCs w:val="28"/>
          <w:lang w:eastAsia="uk-UA"/>
        </w:rPr>
        <w:t>2.9.</w:t>
      </w:r>
      <w:r w:rsidR="00DE687D" w:rsidRPr="00DE687D">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готує самостійно або разом з іншими структурними підрозділами</w:t>
      </w:r>
      <w:r w:rsidR="00C7140B">
        <w:rPr>
          <w:rFonts w:ascii="Times New Roman" w:eastAsia="Times New Roman" w:hAnsi="Times New Roman" w:cs="Times New Roman"/>
          <w:color w:val="000000"/>
          <w:sz w:val="28"/>
          <w:szCs w:val="28"/>
          <w:lang w:eastAsia="uk-UA"/>
        </w:rPr>
        <w:t xml:space="preserve"> Управління,</w:t>
      </w:r>
      <w:r w:rsidRPr="00E128FC">
        <w:rPr>
          <w:rFonts w:ascii="Times New Roman" w:eastAsia="Times New Roman" w:hAnsi="Times New Roman" w:cs="Times New Roman"/>
          <w:color w:val="000000"/>
          <w:sz w:val="28"/>
          <w:szCs w:val="28"/>
          <w:lang w:eastAsia="uk-UA"/>
        </w:rPr>
        <w:t xml:space="preserve"> інформаційні, аналітичні та статистичні матеріали, адміністративну, оперативну звітність з питань, що належать до його компетенції, для подання голові міської ради;</w:t>
      </w:r>
    </w:p>
    <w:p w:rsidR="00E128FC" w:rsidRPr="00E128FC" w:rsidRDefault="00E128FC" w:rsidP="00C57D88">
      <w:pPr>
        <w:shd w:val="clear" w:color="auto" w:fill="FFFFFF"/>
        <w:tabs>
          <w:tab w:val="left" w:pos="1134"/>
          <w:tab w:val="left" w:pos="1276"/>
          <w:tab w:val="left" w:pos="1560"/>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076806">
        <w:rPr>
          <w:rFonts w:ascii="Times New Roman" w:eastAsia="Times New Roman" w:hAnsi="Times New Roman" w:cs="Times New Roman"/>
          <w:color w:val="000000"/>
          <w:sz w:val="28"/>
          <w:szCs w:val="28"/>
          <w:lang w:eastAsia="uk-UA"/>
        </w:rPr>
        <w:t>2.10</w:t>
      </w:r>
      <w:r w:rsidRPr="00E128FC">
        <w:rPr>
          <w:rFonts w:ascii="Times New Roman" w:eastAsia="Times New Roman" w:hAnsi="Times New Roman" w:cs="Times New Roman"/>
          <w:color w:val="000000"/>
          <w:sz w:val="28"/>
          <w:szCs w:val="28"/>
          <w:lang w:eastAsia="uk-UA"/>
        </w:rPr>
        <w:t>.</w:t>
      </w:r>
      <w:r w:rsidR="00DE687D" w:rsidRPr="00DE687D">
        <w:rPr>
          <w:rFonts w:ascii="Times New Roman" w:eastAsia="Times New Roman" w:hAnsi="Times New Roman" w:cs="Times New Roman"/>
          <w:color w:val="000000"/>
          <w:sz w:val="28"/>
          <w:szCs w:val="28"/>
          <w:lang w:val="ru-RU" w:eastAsia="uk-UA"/>
        </w:rPr>
        <w:tab/>
      </w:r>
      <w:r w:rsidRPr="00E128FC">
        <w:rPr>
          <w:rFonts w:ascii="Times New Roman" w:eastAsia="Times New Roman" w:hAnsi="Times New Roman" w:cs="Times New Roman"/>
          <w:color w:val="000000"/>
          <w:sz w:val="28"/>
          <w:szCs w:val="28"/>
          <w:lang w:eastAsia="uk-UA"/>
        </w:rPr>
        <w:t>забезпечує проведення заходів щодо запобігання корупції;</w:t>
      </w:r>
    </w:p>
    <w:p w:rsidR="00E128FC" w:rsidRPr="00E128FC" w:rsidRDefault="00E128FC" w:rsidP="00C57D88">
      <w:pPr>
        <w:shd w:val="clear" w:color="auto" w:fill="FFFFFF"/>
        <w:tabs>
          <w:tab w:val="left" w:pos="1134"/>
          <w:tab w:val="left" w:pos="1560"/>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2.2</w:t>
      </w:r>
      <w:r w:rsidR="00076806">
        <w:rPr>
          <w:rFonts w:ascii="Times New Roman" w:eastAsia="Times New Roman" w:hAnsi="Times New Roman" w:cs="Times New Roman"/>
          <w:color w:val="000000"/>
          <w:sz w:val="28"/>
          <w:szCs w:val="28"/>
          <w:lang w:eastAsia="uk-UA"/>
        </w:rPr>
        <w:t>.11</w:t>
      </w:r>
      <w:r w:rsidRPr="00E128FC">
        <w:rPr>
          <w:rFonts w:ascii="Times New Roman" w:eastAsia="Times New Roman" w:hAnsi="Times New Roman" w:cs="Times New Roman"/>
          <w:color w:val="000000"/>
          <w:sz w:val="28"/>
          <w:szCs w:val="28"/>
          <w:lang w:eastAsia="uk-UA"/>
        </w:rPr>
        <w:t>.</w:t>
      </w:r>
      <w:r w:rsidR="00DE687D" w:rsidRPr="00DE687D">
        <w:rPr>
          <w:rFonts w:ascii="Times New Roman" w:eastAsia="Times New Roman" w:hAnsi="Times New Roman" w:cs="Times New Roman"/>
          <w:color w:val="000000"/>
          <w:sz w:val="28"/>
          <w:szCs w:val="28"/>
          <w:lang w:val="ru-RU" w:eastAsia="uk-UA"/>
        </w:rPr>
        <w:tab/>
      </w:r>
      <w:r w:rsidRPr="00E128FC">
        <w:rPr>
          <w:rFonts w:ascii="Times New Roman" w:eastAsia="Times New Roman" w:hAnsi="Times New Roman" w:cs="Times New Roman"/>
          <w:color w:val="000000"/>
          <w:sz w:val="28"/>
          <w:szCs w:val="28"/>
          <w:lang w:eastAsia="uk-UA"/>
        </w:rPr>
        <w:t>готує (бере участь у підготовці) проекти угод, договорів</w:t>
      </w:r>
      <w:r w:rsidR="002D6C7F">
        <w:rPr>
          <w:rFonts w:ascii="Times New Roman" w:eastAsia="Times New Roman" w:hAnsi="Times New Roman" w:cs="Times New Roman"/>
          <w:color w:val="000000"/>
          <w:sz w:val="28"/>
          <w:szCs w:val="28"/>
          <w:lang w:eastAsia="uk-UA"/>
        </w:rPr>
        <w:t>;</w:t>
      </w:r>
    </w:p>
    <w:p w:rsidR="00E128FC" w:rsidRPr="00E128FC" w:rsidRDefault="00E128FC" w:rsidP="00C57D88">
      <w:pPr>
        <w:shd w:val="clear" w:color="auto" w:fill="FFFFFF"/>
        <w:tabs>
          <w:tab w:val="left" w:pos="1134"/>
          <w:tab w:val="left" w:pos="1560"/>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2.2</w:t>
      </w:r>
      <w:r w:rsidR="00076806">
        <w:rPr>
          <w:rFonts w:ascii="Times New Roman" w:eastAsia="Times New Roman" w:hAnsi="Times New Roman" w:cs="Times New Roman"/>
          <w:color w:val="000000"/>
          <w:sz w:val="28"/>
          <w:szCs w:val="28"/>
          <w:lang w:eastAsia="uk-UA"/>
        </w:rPr>
        <w:t>.12</w:t>
      </w:r>
      <w:r w:rsidRPr="00E128FC">
        <w:rPr>
          <w:rFonts w:ascii="Times New Roman" w:eastAsia="Times New Roman" w:hAnsi="Times New Roman" w:cs="Times New Roman"/>
          <w:color w:val="000000"/>
          <w:sz w:val="28"/>
          <w:szCs w:val="28"/>
          <w:lang w:eastAsia="uk-UA"/>
        </w:rPr>
        <w:t>.</w:t>
      </w:r>
      <w:r w:rsidR="00DE687D" w:rsidRPr="00DE687D">
        <w:rPr>
          <w:rFonts w:ascii="Times New Roman" w:eastAsia="Times New Roman" w:hAnsi="Times New Roman" w:cs="Times New Roman"/>
          <w:color w:val="000000"/>
          <w:sz w:val="28"/>
          <w:szCs w:val="28"/>
          <w:lang w:val="ru-RU" w:eastAsia="uk-UA"/>
        </w:rPr>
        <w:tab/>
      </w:r>
      <w:r w:rsidRPr="00E128FC">
        <w:rPr>
          <w:rFonts w:ascii="Times New Roman" w:eastAsia="Times New Roman" w:hAnsi="Times New Roman" w:cs="Times New Roman"/>
          <w:color w:val="000000"/>
          <w:sz w:val="28"/>
          <w:szCs w:val="28"/>
          <w:lang w:eastAsia="uk-UA"/>
        </w:rPr>
        <w:t>розглядає в установленому законодавством порядку звернення громадян;</w:t>
      </w:r>
    </w:p>
    <w:p w:rsidR="00E128FC" w:rsidRPr="00E128FC" w:rsidRDefault="00E128FC" w:rsidP="00C57D88">
      <w:pPr>
        <w:shd w:val="clear" w:color="auto" w:fill="FFFFFF"/>
        <w:tabs>
          <w:tab w:val="left" w:pos="1134"/>
          <w:tab w:val="left" w:pos="1276"/>
          <w:tab w:val="left" w:pos="1560"/>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2.2</w:t>
      </w:r>
      <w:r w:rsidR="00076806">
        <w:rPr>
          <w:rFonts w:ascii="Times New Roman" w:eastAsia="Times New Roman" w:hAnsi="Times New Roman" w:cs="Times New Roman"/>
          <w:color w:val="000000"/>
          <w:sz w:val="28"/>
          <w:szCs w:val="28"/>
          <w:lang w:eastAsia="uk-UA"/>
        </w:rPr>
        <w:t>.13</w:t>
      </w:r>
      <w:r w:rsidRPr="00E128FC">
        <w:rPr>
          <w:rFonts w:ascii="Times New Roman" w:eastAsia="Times New Roman" w:hAnsi="Times New Roman" w:cs="Times New Roman"/>
          <w:color w:val="000000"/>
          <w:sz w:val="28"/>
          <w:szCs w:val="28"/>
          <w:lang w:eastAsia="uk-UA"/>
        </w:rPr>
        <w:t>.</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опрацьовує запити і звернення народних депутатів України та депутатів відповідних рад;</w:t>
      </w:r>
    </w:p>
    <w:p w:rsidR="00E128FC" w:rsidRPr="00E128FC" w:rsidRDefault="00E128FC" w:rsidP="00C57D88">
      <w:pPr>
        <w:shd w:val="clear" w:color="auto" w:fill="FFFFFF"/>
        <w:tabs>
          <w:tab w:val="left" w:pos="1134"/>
          <w:tab w:val="left" w:pos="1276"/>
          <w:tab w:val="left" w:pos="1560"/>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2.2</w:t>
      </w:r>
      <w:r w:rsidR="00076806">
        <w:rPr>
          <w:rFonts w:ascii="Times New Roman" w:eastAsia="Times New Roman" w:hAnsi="Times New Roman" w:cs="Times New Roman"/>
          <w:color w:val="000000"/>
          <w:sz w:val="28"/>
          <w:szCs w:val="28"/>
          <w:lang w:eastAsia="uk-UA"/>
        </w:rPr>
        <w:t>.14</w:t>
      </w:r>
      <w:r w:rsidRPr="00E128FC">
        <w:rPr>
          <w:rFonts w:ascii="Times New Roman" w:eastAsia="Times New Roman" w:hAnsi="Times New Roman" w:cs="Times New Roman"/>
          <w:color w:val="000000"/>
          <w:sz w:val="28"/>
          <w:szCs w:val="28"/>
          <w:lang w:eastAsia="uk-UA"/>
        </w:rPr>
        <w:t>.</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 xml:space="preserve">забезпечує доступ до публічної інформації, розпорядником якої є </w:t>
      </w:r>
      <w:r w:rsidR="00076806">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w:t>
      </w:r>
    </w:p>
    <w:p w:rsidR="00E128FC" w:rsidRPr="00E128FC" w:rsidRDefault="00E128FC" w:rsidP="00C57D88">
      <w:pPr>
        <w:shd w:val="clear" w:color="auto" w:fill="FFFFFF"/>
        <w:tabs>
          <w:tab w:val="left" w:pos="1134"/>
          <w:tab w:val="left" w:pos="1276"/>
          <w:tab w:val="left" w:pos="1560"/>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2.2</w:t>
      </w:r>
      <w:r w:rsidR="00076806">
        <w:rPr>
          <w:rFonts w:ascii="Times New Roman" w:eastAsia="Times New Roman" w:hAnsi="Times New Roman" w:cs="Times New Roman"/>
          <w:color w:val="000000"/>
          <w:sz w:val="28"/>
          <w:szCs w:val="28"/>
          <w:lang w:eastAsia="uk-UA"/>
        </w:rPr>
        <w:t>.15</w:t>
      </w:r>
      <w:r w:rsidRPr="00E128FC">
        <w:rPr>
          <w:rFonts w:ascii="Times New Roman" w:eastAsia="Times New Roman" w:hAnsi="Times New Roman" w:cs="Times New Roman"/>
          <w:color w:val="000000"/>
          <w:sz w:val="28"/>
          <w:szCs w:val="28"/>
          <w:lang w:eastAsia="uk-UA"/>
        </w:rPr>
        <w:t>.</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постійно інформує населення про виконання визначених законом повноважень;</w:t>
      </w:r>
    </w:p>
    <w:p w:rsidR="00E128FC" w:rsidRPr="00E128FC" w:rsidRDefault="00E128FC" w:rsidP="00C57D88">
      <w:pPr>
        <w:shd w:val="clear" w:color="auto" w:fill="FFFFFF"/>
        <w:tabs>
          <w:tab w:val="left" w:pos="1134"/>
          <w:tab w:val="left" w:pos="1276"/>
          <w:tab w:val="left" w:pos="1560"/>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2.2</w:t>
      </w:r>
      <w:r w:rsidR="00076806">
        <w:rPr>
          <w:rFonts w:ascii="Times New Roman" w:eastAsia="Times New Roman" w:hAnsi="Times New Roman" w:cs="Times New Roman"/>
          <w:color w:val="000000"/>
          <w:sz w:val="28"/>
          <w:szCs w:val="28"/>
          <w:lang w:eastAsia="uk-UA"/>
        </w:rPr>
        <w:t>.16</w:t>
      </w:r>
      <w:r w:rsidRPr="00E128FC">
        <w:rPr>
          <w:rFonts w:ascii="Times New Roman" w:eastAsia="Times New Roman" w:hAnsi="Times New Roman" w:cs="Times New Roman"/>
          <w:color w:val="000000"/>
          <w:sz w:val="28"/>
          <w:szCs w:val="28"/>
          <w:lang w:eastAsia="uk-UA"/>
        </w:rPr>
        <w:t>.</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виконує повноваження, делеговані органам місцевого самоврядування;</w:t>
      </w:r>
    </w:p>
    <w:p w:rsidR="00E128FC" w:rsidRPr="00E128FC" w:rsidRDefault="00E128FC" w:rsidP="00C57D88">
      <w:pPr>
        <w:shd w:val="clear" w:color="auto" w:fill="FFFFFF"/>
        <w:tabs>
          <w:tab w:val="left" w:pos="1134"/>
          <w:tab w:val="left" w:pos="1276"/>
          <w:tab w:val="left" w:pos="1560"/>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2.2</w:t>
      </w:r>
      <w:r w:rsidR="00076806">
        <w:rPr>
          <w:rFonts w:ascii="Times New Roman" w:eastAsia="Times New Roman" w:hAnsi="Times New Roman" w:cs="Times New Roman"/>
          <w:color w:val="000000"/>
          <w:sz w:val="28"/>
          <w:szCs w:val="28"/>
          <w:lang w:eastAsia="uk-UA"/>
        </w:rPr>
        <w:t>.17</w:t>
      </w:r>
      <w:r w:rsidRPr="00E128FC">
        <w:rPr>
          <w:rFonts w:ascii="Times New Roman" w:eastAsia="Times New Roman" w:hAnsi="Times New Roman" w:cs="Times New Roman"/>
          <w:color w:val="000000"/>
          <w:sz w:val="28"/>
          <w:szCs w:val="28"/>
          <w:lang w:eastAsia="uk-UA"/>
        </w:rPr>
        <w:t>.</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забезпечує</w:t>
      </w:r>
      <w:r w:rsidR="002D6C7F">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у межах повноважень</w:t>
      </w:r>
      <w:r w:rsidR="002D6C7F">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виконання</w:t>
      </w:r>
      <w:r w:rsidR="00C7140B">
        <w:rPr>
          <w:rFonts w:ascii="Times New Roman" w:eastAsia="Times New Roman" w:hAnsi="Times New Roman" w:cs="Times New Roman"/>
          <w:color w:val="000000"/>
          <w:sz w:val="28"/>
          <w:szCs w:val="28"/>
          <w:lang w:eastAsia="uk-UA"/>
        </w:rPr>
        <w:t xml:space="preserve"> в Управлінні</w:t>
      </w:r>
      <w:r w:rsidRPr="00E128FC">
        <w:rPr>
          <w:rFonts w:ascii="Times New Roman" w:eastAsia="Times New Roman" w:hAnsi="Times New Roman" w:cs="Times New Roman"/>
          <w:color w:val="000000"/>
          <w:sz w:val="28"/>
          <w:szCs w:val="28"/>
          <w:lang w:eastAsia="uk-UA"/>
        </w:rPr>
        <w:t xml:space="preserve"> завдань мобілізаційної підготовки, цивільного захисту населення, дотримання вимог законодавства з охорони праці, пожежної безпеки;</w:t>
      </w:r>
    </w:p>
    <w:p w:rsidR="00E128FC" w:rsidRPr="00E128FC" w:rsidRDefault="00E128FC" w:rsidP="00C57D88">
      <w:pPr>
        <w:shd w:val="clear" w:color="auto" w:fill="FFFFFF"/>
        <w:tabs>
          <w:tab w:val="left" w:pos="1134"/>
          <w:tab w:val="left" w:pos="1276"/>
          <w:tab w:val="left" w:pos="1560"/>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2.2</w:t>
      </w:r>
      <w:r w:rsidR="00076806">
        <w:rPr>
          <w:rFonts w:ascii="Times New Roman" w:eastAsia="Times New Roman" w:hAnsi="Times New Roman" w:cs="Times New Roman"/>
          <w:color w:val="000000"/>
          <w:sz w:val="28"/>
          <w:szCs w:val="28"/>
          <w:lang w:eastAsia="uk-UA"/>
        </w:rPr>
        <w:t>.18</w:t>
      </w:r>
      <w:r w:rsidRPr="00E128FC">
        <w:rPr>
          <w:rFonts w:ascii="Times New Roman" w:eastAsia="Times New Roman" w:hAnsi="Times New Roman" w:cs="Times New Roman"/>
          <w:color w:val="000000"/>
          <w:sz w:val="28"/>
          <w:szCs w:val="28"/>
          <w:lang w:eastAsia="uk-UA"/>
        </w:rPr>
        <w:t>.</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організовує роботу з укомплектування, зберігання, обліку та використання архівних документів;</w:t>
      </w:r>
    </w:p>
    <w:p w:rsidR="00E128FC" w:rsidRPr="00E128FC" w:rsidRDefault="00E128FC" w:rsidP="00C57D88">
      <w:pPr>
        <w:shd w:val="clear" w:color="auto" w:fill="FFFFFF"/>
        <w:tabs>
          <w:tab w:val="left" w:pos="1134"/>
          <w:tab w:val="left" w:pos="1276"/>
          <w:tab w:val="left" w:pos="1560"/>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6D3DA7">
        <w:rPr>
          <w:rFonts w:ascii="Times New Roman" w:eastAsia="Times New Roman" w:hAnsi="Times New Roman" w:cs="Times New Roman"/>
          <w:color w:val="000000"/>
          <w:sz w:val="28"/>
          <w:szCs w:val="28"/>
          <w:lang w:eastAsia="uk-UA"/>
        </w:rPr>
        <w:t>2.19</w:t>
      </w:r>
      <w:r w:rsidRPr="00E128FC">
        <w:rPr>
          <w:rFonts w:ascii="Times New Roman" w:eastAsia="Times New Roman" w:hAnsi="Times New Roman" w:cs="Times New Roman"/>
          <w:color w:val="000000"/>
          <w:sz w:val="28"/>
          <w:szCs w:val="28"/>
          <w:lang w:eastAsia="uk-UA"/>
        </w:rPr>
        <w:t>.</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забезпечує</w:t>
      </w:r>
      <w:r w:rsidR="006D3DA7">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у межах повноважень</w:t>
      </w:r>
      <w:r w:rsidR="006D3DA7">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реалізацію державної політики стосовно захисту інформації з обмеженим доступом;</w:t>
      </w:r>
    </w:p>
    <w:p w:rsidR="00E128FC" w:rsidRPr="00E128FC" w:rsidRDefault="00E128FC" w:rsidP="00C57D88">
      <w:pPr>
        <w:shd w:val="clear" w:color="auto" w:fill="FFFFFF"/>
        <w:tabs>
          <w:tab w:val="left" w:pos="1134"/>
          <w:tab w:val="left" w:pos="1276"/>
          <w:tab w:val="left" w:pos="1418"/>
          <w:tab w:val="left" w:pos="1560"/>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6D3DA7">
        <w:rPr>
          <w:rFonts w:ascii="Times New Roman" w:eastAsia="Times New Roman" w:hAnsi="Times New Roman" w:cs="Times New Roman"/>
          <w:color w:val="000000"/>
          <w:sz w:val="28"/>
          <w:szCs w:val="28"/>
          <w:lang w:eastAsia="uk-UA"/>
        </w:rPr>
        <w:t>2.2</w:t>
      </w:r>
      <w:r w:rsidR="00C971BA">
        <w:rPr>
          <w:rFonts w:ascii="Times New Roman" w:eastAsia="Times New Roman" w:hAnsi="Times New Roman" w:cs="Times New Roman"/>
          <w:color w:val="000000"/>
          <w:sz w:val="28"/>
          <w:szCs w:val="28"/>
          <w:lang w:eastAsia="uk-UA"/>
        </w:rPr>
        <w:t>0</w:t>
      </w:r>
      <w:r w:rsidRPr="00E128FC">
        <w:rPr>
          <w:rFonts w:ascii="Times New Roman" w:eastAsia="Times New Roman" w:hAnsi="Times New Roman" w:cs="Times New Roman"/>
          <w:color w:val="000000"/>
          <w:sz w:val="28"/>
          <w:szCs w:val="28"/>
          <w:lang w:eastAsia="uk-UA"/>
        </w:rPr>
        <w:t>.</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забезпечує захист персональних даних;</w:t>
      </w:r>
    </w:p>
    <w:p w:rsidR="00E128FC" w:rsidRPr="00E128FC" w:rsidRDefault="00E128FC" w:rsidP="00C57D88">
      <w:pPr>
        <w:shd w:val="clear" w:color="auto" w:fill="FFFFFF"/>
        <w:tabs>
          <w:tab w:val="left" w:pos="1134"/>
          <w:tab w:val="left" w:pos="1276"/>
          <w:tab w:val="left" w:pos="1418"/>
          <w:tab w:val="left" w:pos="1560"/>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6D3DA7">
        <w:rPr>
          <w:rFonts w:ascii="Times New Roman" w:eastAsia="Times New Roman" w:hAnsi="Times New Roman" w:cs="Times New Roman"/>
          <w:color w:val="000000"/>
          <w:sz w:val="28"/>
          <w:szCs w:val="28"/>
          <w:lang w:eastAsia="uk-UA"/>
        </w:rPr>
        <w:t>2.2</w:t>
      </w:r>
      <w:r w:rsidR="00C971BA">
        <w:rPr>
          <w:rFonts w:ascii="Times New Roman" w:eastAsia="Times New Roman" w:hAnsi="Times New Roman" w:cs="Times New Roman"/>
          <w:color w:val="000000"/>
          <w:sz w:val="28"/>
          <w:szCs w:val="28"/>
          <w:lang w:eastAsia="uk-UA"/>
        </w:rPr>
        <w:t>1</w:t>
      </w:r>
      <w:r w:rsidRPr="00E128FC">
        <w:rPr>
          <w:rFonts w:ascii="Times New Roman" w:eastAsia="Times New Roman" w:hAnsi="Times New Roman" w:cs="Times New Roman"/>
          <w:color w:val="000000"/>
          <w:sz w:val="28"/>
          <w:szCs w:val="28"/>
          <w:lang w:eastAsia="uk-UA"/>
        </w:rPr>
        <w:t>.</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залучає громадські та благодійні організації до виконання соціальних програм і відповідних заходів;</w:t>
      </w:r>
    </w:p>
    <w:p w:rsidR="00E128FC" w:rsidRPr="00E128FC" w:rsidRDefault="00E128FC" w:rsidP="00C57D88">
      <w:pPr>
        <w:shd w:val="clear" w:color="auto" w:fill="FFFFFF"/>
        <w:tabs>
          <w:tab w:val="left" w:pos="1134"/>
          <w:tab w:val="left" w:pos="1276"/>
          <w:tab w:val="left" w:pos="1418"/>
          <w:tab w:val="left" w:pos="1560"/>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6D3DA7">
        <w:rPr>
          <w:rFonts w:ascii="Times New Roman" w:eastAsia="Times New Roman" w:hAnsi="Times New Roman" w:cs="Times New Roman"/>
          <w:color w:val="000000"/>
          <w:sz w:val="28"/>
          <w:szCs w:val="28"/>
          <w:lang w:eastAsia="uk-UA"/>
        </w:rPr>
        <w:t>2.2</w:t>
      </w:r>
      <w:r w:rsidR="00C971BA">
        <w:rPr>
          <w:rFonts w:ascii="Times New Roman" w:eastAsia="Times New Roman" w:hAnsi="Times New Roman" w:cs="Times New Roman"/>
          <w:color w:val="000000"/>
          <w:sz w:val="28"/>
          <w:szCs w:val="28"/>
          <w:lang w:eastAsia="uk-UA"/>
        </w:rPr>
        <w:t>2</w:t>
      </w:r>
      <w:r w:rsidRPr="00E128FC">
        <w:rPr>
          <w:rFonts w:ascii="Times New Roman" w:eastAsia="Times New Roman" w:hAnsi="Times New Roman" w:cs="Times New Roman"/>
          <w:color w:val="000000"/>
          <w:sz w:val="28"/>
          <w:szCs w:val="28"/>
          <w:lang w:eastAsia="uk-UA"/>
        </w:rPr>
        <w:t>.</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здійснює нагляд за додержанням вимог законодавства під час призначення (перерахунку) та виплати пенсій органами Пенсійного фонду України; проводить інформаційно-роз’яснювальну роботу;</w:t>
      </w:r>
    </w:p>
    <w:p w:rsidR="00E128FC" w:rsidRPr="00E128FC" w:rsidRDefault="00E128FC" w:rsidP="00C57D88">
      <w:pPr>
        <w:shd w:val="clear" w:color="auto" w:fill="FFFFFF"/>
        <w:tabs>
          <w:tab w:val="left" w:pos="1134"/>
          <w:tab w:val="left" w:pos="1276"/>
          <w:tab w:val="left" w:pos="1418"/>
          <w:tab w:val="left" w:pos="1560"/>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lastRenderedPageBreak/>
        <w:t>2.</w:t>
      </w:r>
      <w:r w:rsidR="006D3DA7">
        <w:rPr>
          <w:rFonts w:ascii="Times New Roman" w:eastAsia="Times New Roman" w:hAnsi="Times New Roman" w:cs="Times New Roman"/>
          <w:color w:val="000000"/>
          <w:sz w:val="28"/>
          <w:szCs w:val="28"/>
          <w:lang w:eastAsia="uk-UA"/>
        </w:rPr>
        <w:t>2.2</w:t>
      </w:r>
      <w:r w:rsidR="00C971BA">
        <w:rPr>
          <w:rFonts w:ascii="Times New Roman" w:eastAsia="Times New Roman" w:hAnsi="Times New Roman" w:cs="Times New Roman"/>
          <w:color w:val="000000"/>
          <w:sz w:val="28"/>
          <w:szCs w:val="28"/>
          <w:lang w:eastAsia="uk-UA"/>
        </w:rPr>
        <w:t>3</w:t>
      </w:r>
      <w:r w:rsidRPr="00E128FC">
        <w:rPr>
          <w:rFonts w:ascii="Times New Roman" w:eastAsia="Times New Roman" w:hAnsi="Times New Roman" w:cs="Times New Roman"/>
          <w:color w:val="000000"/>
          <w:sz w:val="28"/>
          <w:szCs w:val="28"/>
          <w:lang w:eastAsia="uk-UA"/>
        </w:rPr>
        <w:t>.</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у сфері соціально-трудових відносин, оплати праці та зайнятості населення:</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проводить в установленому законодавством порядку повідомну реєстрацію колективних договорів, їх перевірку на відповідність чинному законодавству та забезпечує зберігання копій;</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проводить моніторинг показників заробітної плати та своєчасності її виплати працівникам підприємств, установ, організацій усіх форм власності, а також фізичних осіб – підприємців;</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забезпечує соціальний захист працівників, зайнятих на роботах зі шкідливими та важкими умовами праці, вживає заходів щодо якісного проведення атестації робочих місць за умовами праці;</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бере участь у виконанні заходів, передбачених державними програмами соціальної та професійної адаптації військовослужбовців, звільнених у запас або відставку зі Збройних Сил та інших військових формувань і контролює їх реалізацію;</w:t>
      </w:r>
    </w:p>
    <w:p w:rsidR="00E128FC" w:rsidRPr="00E128FC" w:rsidRDefault="00E128FC" w:rsidP="00C57D88">
      <w:pPr>
        <w:shd w:val="clear" w:color="auto" w:fill="FFFFFF"/>
        <w:tabs>
          <w:tab w:val="left" w:pos="1134"/>
          <w:tab w:val="left" w:pos="1276"/>
          <w:tab w:val="left" w:pos="1560"/>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6D3DA7">
        <w:rPr>
          <w:rFonts w:ascii="Times New Roman" w:eastAsia="Times New Roman" w:hAnsi="Times New Roman" w:cs="Times New Roman"/>
          <w:color w:val="000000"/>
          <w:sz w:val="28"/>
          <w:szCs w:val="28"/>
          <w:lang w:eastAsia="uk-UA"/>
        </w:rPr>
        <w:t>2.2</w:t>
      </w:r>
      <w:r w:rsidR="00C971BA">
        <w:rPr>
          <w:rFonts w:ascii="Times New Roman" w:eastAsia="Times New Roman" w:hAnsi="Times New Roman" w:cs="Times New Roman"/>
          <w:color w:val="000000"/>
          <w:sz w:val="28"/>
          <w:szCs w:val="28"/>
          <w:lang w:eastAsia="uk-UA"/>
        </w:rPr>
        <w:t>4</w:t>
      </w:r>
      <w:r w:rsidRPr="00E128FC">
        <w:rPr>
          <w:rFonts w:ascii="Times New Roman" w:eastAsia="Times New Roman" w:hAnsi="Times New Roman" w:cs="Times New Roman"/>
          <w:color w:val="000000"/>
          <w:sz w:val="28"/>
          <w:szCs w:val="28"/>
          <w:lang w:eastAsia="uk-UA"/>
        </w:rPr>
        <w:t>.</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з питань реалізації заходів соціальної підтримки населення:</w:t>
      </w:r>
    </w:p>
    <w:p w:rsidR="00E128FC" w:rsidRPr="00E128FC" w:rsidRDefault="002D6C7F"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о</w:t>
      </w:r>
      <w:r w:rsidR="00E128FC" w:rsidRPr="00E128FC">
        <w:rPr>
          <w:rFonts w:ascii="Times New Roman" w:eastAsia="Times New Roman" w:hAnsi="Times New Roman" w:cs="Times New Roman"/>
          <w:color w:val="000000"/>
          <w:sz w:val="28"/>
          <w:szCs w:val="28"/>
          <w:lang w:eastAsia="uk-UA"/>
        </w:rPr>
        <w:t>рганізовує</w:t>
      </w:r>
      <w:r w:rsidR="006D3DA7">
        <w:rPr>
          <w:rFonts w:ascii="Times New Roman" w:eastAsia="Times New Roman" w:hAnsi="Times New Roman" w:cs="Times New Roman"/>
          <w:color w:val="000000"/>
          <w:sz w:val="28"/>
          <w:szCs w:val="28"/>
          <w:lang w:eastAsia="uk-UA"/>
        </w:rPr>
        <w:t>,</w:t>
      </w:r>
      <w:r w:rsidR="00E128FC" w:rsidRPr="00E128FC">
        <w:rPr>
          <w:rFonts w:ascii="Times New Roman" w:eastAsia="Times New Roman" w:hAnsi="Times New Roman" w:cs="Times New Roman"/>
          <w:color w:val="000000"/>
          <w:sz w:val="28"/>
          <w:szCs w:val="28"/>
          <w:lang w:eastAsia="uk-UA"/>
        </w:rPr>
        <w:t xml:space="preserve"> в межах компетенції</w:t>
      </w:r>
      <w:r w:rsidR="006D3DA7">
        <w:rPr>
          <w:rFonts w:ascii="Times New Roman" w:eastAsia="Times New Roman" w:hAnsi="Times New Roman" w:cs="Times New Roman"/>
          <w:color w:val="000000"/>
          <w:sz w:val="28"/>
          <w:szCs w:val="28"/>
          <w:lang w:eastAsia="uk-UA"/>
        </w:rPr>
        <w:t>,</w:t>
      </w:r>
      <w:r w:rsidR="00E128FC" w:rsidRPr="00E128FC">
        <w:rPr>
          <w:rFonts w:ascii="Times New Roman" w:eastAsia="Times New Roman" w:hAnsi="Times New Roman" w:cs="Times New Roman"/>
          <w:color w:val="000000"/>
          <w:sz w:val="28"/>
          <w:szCs w:val="28"/>
          <w:lang w:eastAsia="uk-UA"/>
        </w:rPr>
        <w:t xml:space="preserve"> роботу щодо надання населенню субсидій для відшкодування витрат на оплату житлово-комунальних послуг, пільг з оплати житлово-комунальних послуг, послуг зв’язку, пільг на придбання твердого палива і скрапленого газу, пільг на проїзд окремим категоріям громадян, інших пільг, передбачених законодавством України;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проводить призначення та виплату:</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 державної допомоги сім’ям з дітьми, малозабезпеченим сім’ям</w:t>
      </w:r>
      <w:r w:rsidR="00C971BA">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державної соціальної допомоги особам з інвалідністю з дитинства та дітям з інвалідністю</w:t>
      </w:r>
      <w:r w:rsidR="00C971BA">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r w:rsidR="00C971BA">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щомісячної грошової допомоги особі, яка проживає разом з особою з інвалідністю I чи II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r w:rsidR="00C971BA">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щомісячної адресної допомоги внутрішньо переміщеним особам для покриття витрат на проживання, в тому числі на оплату житлово-комунальних послуг, особам, які не мають права на пенсію та особам з інвалідністю</w:t>
      </w:r>
      <w:r w:rsidR="00C971BA">
        <w:rPr>
          <w:rFonts w:ascii="Times New Roman" w:eastAsia="Times New Roman" w:hAnsi="Times New Roman" w:cs="Times New Roman"/>
          <w:color w:val="000000"/>
          <w:sz w:val="28"/>
          <w:szCs w:val="28"/>
          <w:lang w:eastAsia="uk-UA"/>
        </w:rPr>
        <w:t>;</w:t>
      </w:r>
      <w:r w:rsidR="002E09D6">
        <w:rPr>
          <w:rFonts w:ascii="Times New Roman" w:eastAsia="Times New Roman" w:hAnsi="Times New Roman" w:cs="Times New Roman"/>
          <w:color w:val="000000"/>
          <w:sz w:val="28"/>
          <w:szCs w:val="28"/>
          <w:lang w:eastAsia="uk-UA"/>
        </w:rPr>
        <w:t xml:space="preserve"> </w:t>
      </w:r>
      <w:r w:rsidRPr="002E09D6">
        <w:rPr>
          <w:rFonts w:ascii="Times New Roman" w:eastAsia="Times New Roman" w:hAnsi="Times New Roman" w:cs="Times New Roman"/>
          <w:color w:val="000000"/>
          <w:sz w:val="28"/>
          <w:szCs w:val="28"/>
          <w:shd w:val="clear" w:color="auto" w:fill="FFFFFF" w:themeFill="background1"/>
          <w:lang w:eastAsia="uk-UA"/>
        </w:rPr>
        <w:t>тимчасової державної соціальної допомоги непрацюючій особі, яка досягла загального пенсійного віку, але не набула права на пенсійну виплату</w:t>
      </w:r>
      <w:r w:rsidR="00C971BA">
        <w:rPr>
          <w:rFonts w:ascii="Times New Roman" w:eastAsia="Times New Roman" w:hAnsi="Times New Roman" w:cs="Times New Roman"/>
          <w:color w:val="000000"/>
          <w:sz w:val="28"/>
          <w:szCs w:val="28"/>
          <w:shd w:val="clear" w:color="auto" w:fill="FFFFFF" w:themeFill="background1"/>
          <w:lang w:eastAsia="uk-UA"/>
        </w:rPr>
        <w:t>;</w:t>
      </w:r>
      <w:r w:rsidRPr="002E09D6">
        <w:rPr>
          <w:rFonts w:ascii="Times New Roman" w:eastAsia="Times New Roman" w:hAnsi="Times New Roman" w:cs="Times New Roman"/>
          <w:color w:val="000000"/>
          <w:sz w:val="28"/>
          <w:szCs w:val="28"/>
          <w:shd w:val="clear" w:color="auto" w:fill="FFFFFF" w:themeFill="background1"/>
          <w:lang w:eastAsia="uk-UA"/>
        </w:rPr>
        <w:t xml:space="preserve"> одноразової</w:t>
      </w:r>
      <w:r w:rsidRPr="00E128FC">
        <w:rPr>
          <w:rFonts w:ascii="Times New Roman" w:eastAsia="Times New Roman" w:hAnsi="Times New Roman" w:cs="Times New Roman"/>
          <w:color w:val="000000"/>
          <w:sz w:val="28"/>
          <w:szCs w:val="28"/>
          <w:lang w:eastAsia="uk-UA"/>
        </w:rPr>
        <w:t xml:space="preserve">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року по 21 лютого 2014 року</w:t>
      </w:r>
      <w:r w:rsidR="00C971BA">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одноразової грошової допомоги членам сімей осіб, смерть яких пов’язана з участю в масових акціях громадського протесту, що відбулися у період з 21 листопада 2013 р</w:t>
      </w:r>
      <w:r w:rsidR="002D6C7F">
        <w:rPr>
          <w:rFonts w:ascii="Times New Roman" w:eastAsia="Times New Roman" w:hAnsi="Times New Roman" w:cs="Times New Roman"/>
          <w:color w:val="000000"/>
          <w:sz w:val="28"/>
          <w:szCs w:val="28"/>
          <w:lang w:eastAsia="uk-UA"/>
        </w:rPr>
        <w:t>оку</w:t>
      </w:r>
      <w:r w:rsidRPr="00E128FC">
        <w:rPr>
          <w:rFonts w:ascii="Times New Roman" w:eastAsia="Times New Roman" w:hAnsi="Times New Roman" w:cs="Times New Roman"/>
          <w:color w:val="000000"/>
          <w:sz w:val="28"/>
          <w:szCs w:val="28"/>
          <w:lang w:eastAsia="uk-UA"/>
        </w:rPr>
        <w:t xml:space="preserve"> по 21 лютого 2014 р</w:t>
      </w:r>
      <w:r w:rsidR="002D6C7F">
        <w:rPr>
          <w:rFonts w:ascii="Times New Roman" w:eastAsia="Times New Roman" w:hAnsi="Times New Roman" w:cs="Times New Roman"/>
          <w:color w:val="000000"/>
          <w:sz w:val="28"/>
          <w:szCs w:val="28"/>
          <w:lang w:eastAsia="uk-UA"/>
        </w:rPr>
        <w:t>оку,</w:t>
      </w:r>
      <w:r w:rsidRPr="00E128FC">
        <w:rPr>
          <w:rFonts w:ascii="Times New Roman" w:eastAsia="Times New Roman" w:hAnsi="Times New Roman" w:cs="Times New Roman"/>
          <w:color w:val="000000"/>
          <w:sz w:val="28"/>
          <w:szCs w:val="28"/>
          <w:lang w:eastAsia="uk-UA"/>
        </w:rPr>
        <w:t xml:space="preserve"> а також особам,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w:t>
      </w:r>
      <w:r w:rsidR="009D704A">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одноразової грошової допомоги постраждалим і внутрішньо переміщеним особам, які перебувають у складних життєвих обставинах, що </w:t>
      </w:r>
      <w:r w:rsidRPr="00E128FC">
        <w:rPr>
          <w:rFonts w:ascii="Times New Roman" w:eastAsia="Times New Roman" w:hAnsi="Times New Roman" w:cs="Times New Roman"/>
          <w:color w:val="000000"/>
          <w:sz w:val="28"/>
          <w:szCs w:val="28"/>
          <w:lang w:eastAsia="uk-UA"/>
        </w:rPr>
        <w:lastRenderedPageBreak/>
        <w:t>спричинені соціальним становищем, внаслідок яких особа частково або повністю не має здатності (не набула здатності або втратила її) чи можливості самостійно піклуватися про особисте (сімейне) життя і брати участь у суспільному житті, а також інших видів державної підтримки відповідно до законодавства України;</w:t>
      </w:r>
    </w:p>
    <w:p w:rsidR="006D3DA7"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28"/>
          <w:szCs w:val="28"/>
          <w:lang w:eastAsia="uk-UA"/>
        </w:rPr>
      </w:pPr>
      <w:r w:rsidRPr="00E128FC">
        <w:rPr>
          <w:rFonts w:ascii="Times New Roman" w:eastAsia="Times New Roman" w:hAnsi="Times New Roman" w:cs="Times New Roman"/>
          <w:color w:val="000000"/>
          <w:sz w:val="28"/>
          <w:szCs w:val="28"/>
          <w:lang w:eastAsia="uk-UA"/>
        </w:rPr>
        <w:t xml:space="preserve">- щомісячної компенсаційної виплати непрацюючій працездатній особі, яка доглядає за особою з інвалідністю I групи, а також особою, яка досягла 80-річного віку; непрацюючим фізичним особам за надання соціальних послуг; </w:t>
      </w:r>
      <w:r w:rsidR="006D3DA7">
        <w:rPr>
          <w:rFonts w:ascii="Times New Roman" w:eastAsia="Times New Roman" w:hAnsi="Times New Roman" w:cs="Times New Roman"/>
          <w:color w:val="000000"/>
          <w:sz w:val="28"/>
          <w:szCs w:val="28"/>
          <w:lang w:eastAsia="uk-UA"/>
        </w:rPr>
        <w:t xml:space="preserve">компенсації за догляд, що призначається фізичній особі, яка надає соціальні послуги з догляду без провадження підприємницької діяльності на непрофесійній основі, </w:t>
      </w:r>
    </w:p>
    <w:p w:rsidR="006D3DA7" w:rsidRDefault="006D3DA7"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E128FC">
        <w:rPr>
          <w:rFonts w:ascii="Times New Roman" w:eastAsia="Times New Roman" w:hAnsi="Times New Roman" w:cs="Times New Roman"/>
          <w:color w:val="000000"/>
          <w:sz w:val="28"/>
          <w:szCs w:val="28"/>
          <w:lang w:eastAsia="uk-UA"/>
        </w:rPr>
        <w:t>одноразової винагороди жінкам, яким присвоєно почесне звання «Мати-героїня»;</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подає пропозиції під час формування проекту бюджету міста щодо передбачення коштів у складі видатків на фінансування міських програм соціального захисту та соціального забезпечення на компенсацію фізичним особам, які надають соціальні послуги;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бере участь у роботі комісій з питань соціального захисту населення;</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сприяє громадянам в отриманні документів, необхідних для призначення окремих видів допомоги, субсидій та надання пільг;</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проводить електронні звірки інформації від організацій – надавачів послуг щодо витрат, пов’язаних з наданням пільг окремим категоріям громадян, з відомостями, що містяться в Єдиному державному автоматизованому реєстрі осіб, які мають право на пільги;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проводить розрахунки з організаціями – надавачами послуг за надані пільги окремим категоріям громадян і призначені житлові субсидії населенню;</w:t>
      </w:r>
    </w:p>
    <w:p w:rsidR="002E09D6"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28"/>
          <w:szCs w:val="28"/>
          <w:lang w:eastAsia="uk-UA"/>
        </w:rPr>
      </w:pPr>
      <w:r w:rsidRPr="00E128FC">
        <w:rPr>
          <w:rFonts w:ascii="Times New Roman" w:eastAsia="Times New Roman" w:hAnsi="Times New Roman" w:cs="Times New Roman"/>
          <w:color w:val="000000"/>
          <w:sz w:val="28"/>
          <w:szCs w:val="28"/>
          <w:lang w:eastAsia="uk-UA"/>
        </w:rPr>
        <w:t>формує податковий розрахунок сум доходу, нарахованого (сплаченого</w:t>
      </w:r>
      <w:r w:rsidR="009D704A">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на користь платників податку</w:t>
      </w:r>
      <w:r w:rsidR="009D704A">
        <w:rPr>
          <w:rFonts w:ascii="Times New Roman" w:eastAsia="Times New Roman" w:hAnsi="Times New Roman" w:cs="Times New Roman"/>
          <w:color w:val="000000"/>
          <w:sz w:val="28"/>
          <w:szCs w:val="28"/>
          <w:lang w:eastAsia="uk-UA"/>
        </w:rPr>
        <w:t xml:space="preserve"> – фізичних осіб</w:t>
      </w:r>
      <w:r w:rsidRPr="00E128FC">
        <w:rPr>
          <w:rFonts w:ascii="Times New Roman" w:eastAsia="Times New Roman" w:hAnsi="Times New Roman" w:cs="Times New Roman"/>
          <w:color w:val="000000"/>
          <w:sz w:val="28"/>
          <w:szCs w:val="28"/>
          <w:lang w:eastAsia="uk-UA"/>
        </w:rPr>
        <w:t xml:space="preserve"> і сум утриманого з них податку</w:t>
      </w:r>
      <w:r w:rsidR="009D704A">
        <w:rPr>
          <w:rFonts w:ascii="Times New Roman" w:eastAsia="Times New Roman" w:hAnsi="Times New Roman" w:cs="Times New Roman"/>
          <w:color w:val="000000"/>
          <w:sz w:val="28"/>
          <w:szCs w:val="28"/>
          <w:lang w:eastAsia="uk-UA"/>
        </w:rPr>
        <w:t>, а також</w:t>
      </w:r>
      <w:r w:rsidR="00805A1D">
        <w:rPr>
          <w:rFonts w:ascii="Times New Roman" w:eastAsia="Times New Roman" w:hAnsi="Times New Roman" w:cs="Times New Roman"/>
          <w:color w:val="000000"/>
          <w:sz w:val="28"/>
          <w:szCs w:val="28"/>
          <w:lang w:eastAsia="uk-UA"/>
        </w:rPr>
        <w:t xml:space="preserve"> сум нарахованого єдиного внеску</w:t>
      </w:r>
      <w:r w:rsidRPr="00E128FC">
        <w:rPr>
          <w:rFonts w:ascii="Times New Roman" w:eastAsia="Times New Roman" w:hAnsi="Times New Roman" w:cs="Times New Roman"/>
          <w:color w:val="000000"/>
          <w:sz w:val="28"/>
          <w:szCs w:val="28"/>
          <w:lang w:eastAsia="uk-UA"/>
        </w:rPr>
        <w:t>;</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проводить інвентаризацію особових справ та особових рахунків осіб, які отримують соціальну допомогу, субсидії та пільги в установленому законодавством порядку;</w:t>
      </w:r>
    </w:p>
    <w:p w:rsidR="00E128FC" w:rsidRPr="00E128FC" w:rsidRDefault="00891F93"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організовує, через Управління «Центр надання адміністративних послуг» Коломийської міської ради, прийом документів для призначення усіх видів соціальних допомог та послуг, </w:t>
      </w:r>
      <w:r w:rsidR="00E128FC" w:rsidRPr="00E128FC">
        <w:rPr>
          <w:rFonts w:ascii="Times New Roman" w:eastAsia="Times New Roman" w:hAnsi="Times New Roman" w:cs="Times New Roman"/>
          <w:color w:val="000000"/>
          <w:sz w:val="28"/>
          <w:szCs w:val="28"/>
          <w:lang w:eastAsia="uk-UA"/>
        </w:rPr>
        <w:t>забезпечує розгляд заяв і прийняття рішень відповідно до затверджених стандартів надання послуг;</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надає консультації з питань прийому документів для призначення усіх видів компенсацій, пільг, соціальної допомоги;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здійснює контроль</w:t>
      </w:r>
      <w:r w:rsidR="00805A1D">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відповідно до чинного законодавства</w:t>
      </w:r>
      <w:r w:rsidR="00805A1D">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за цільовим використанням коштів, спрямованих на надання державної соціальної допомоги та інших видів соціальної підтримки, передбачених законодавством України;</w:t>
      </w:r>
    </w:p>
    <w:p w:rsidR="00E128FC" w:rsidRPr="00E128FC" w:rsidRDefault="00E128FC" w:rsidP="00C57D88">
      <w:pPr>
        <w:shd w:val="clear" w:color="auto" w:fill="FFFFFF"/>
        <w:tabs>
          <w:tab w:val="left" w:pos="1134"/>
          <w:tab w:val="left" w:pos="1276"/>
          <w:tab w:val="left" w:pos="1560"/>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6D3DA7">
        <w:rPr>
          <w:rFonts w:ascii="Times New Roman" w:eastAsia="Times New Roman" w:hAnsi="Times New Roman" w:cs="Times New Roman"/>
          <w:color w:val="000000"/>
          <w:sz w:val="28"/>
          <w:szCs w:val="28"/>
          <w:lang w:eastAsia="uk-UA"/>
        </w:rPr>
        <w:t>2.2</w:t>
      </w:r>
      <w:r w:rsidR="00805A1D">
        <w:rPr>
          <w:rFonts w:ascii="Times New Roman" w:eastAsia="Times New Roman" w:hAnsi="Times New Roman" w:cs="Times New Roman"/>
          <w:color w:val="000000"/>
          <w:sz w:val="28"/>
          <w:szCs w:val="28"/>
          <w:lang w:eastAsia="uk-UA"/>
        </w:rPr>
        <w:t>5</w:t>
      </w:r>
      <w:r w:rsidRPr="00E128FC">
        <w:rPr>
          <w:rFonts w:ascii="Times New Roman" w:eastAsia="Times New Roman" w:hAnsi="Times New Roman" w:cs="Times New Roman"/>
          <w:color w:val="000000"/>
          <w:sz w:val="28"/>
          <w:szCs w:val="28"/>
          <w:lang w:eastAsia="uk-UA"/>
        </w:rPr>
        <w:t>.</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у сфері реалізації державних соціальних гарантій окремим категоріям громадян:</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lastRenderedPageBreak/>
        <w:t>організовує призначення та виплату 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 України;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проводить підготовку документів щодо визначення статусу осіб, які постраждали внаслідок Чорнобильської катастрофи;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 xml:space="preserve">організовує </w:t>
      </w:r>
      <w:r w:rsidR="006D3DA7">
        <w:rPr>
          <w:rFonts w:ascii="Times New Roman" w:eastAsia="Times New Roman" w:hAnsi="Times New Roman" w:cs="Times New Roman"/>
          <w:color w:val="000000"/>
          <w:sz w:val="28"/>
          <w:szCs w:val="28"/>
          <w:lang w:eastAsia="uk-UA"/>
        </w:rPr>
        <w:t xml:space="preserve">оздоровлення дітей, які потребують особливої соціальної уваги та підтримки, </w:t>
      </w:r>
      <w:r w:rsidRPr="00E128FC">
        <w:rPr>
          <w:rFonts w:ascii="Times New Roman" w:eastAsia="Times New Roman" w:hAnsi="Times New Roman" w:cs="Times New Roman"/>
          <w:color w:val="000000"/>
          <w:sz w:val="28"/>
          <w:szCs w:val="28"/>
          <w:lang w:eastAsia="uk-UA"/>
        </w:rPr>
        <w:t>санаторно-курортне лікування осіб з інвалідністю, ветеранів війни та праці, жертв нацистських переслідувань, громадян, які постраждали внаслідок Чорнобильської катастрофи, а також виплату грошових компенсацій вартості санаторно-курортного лікування деяким категоріям громадян відповідно до законодавства України;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подає пропозиції до проектів регіональних програм із соціального захисту громадян, які постраждали внаслідок Чорнобильської катастрофи;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організовує</w:t>
      </w:r>
      <w:r w:rsidR="00591AFE">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в межах компетенції</w:t>
      </w:r>
      <w:r w:rsidR="00591AFE">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роботу з надання пільг пенсіонерам, особам з інвалідністю, ветеранам війни та праці, одиноким непрацездатним громадянам та іншим категоріям осіб, які мають право на пільги відповідно до законодавства України;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організовує збір і подання документів для виплати одноразової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w:t>
      </w:r>
      <w:r w:rsidR="00D53C6A">
        <w:rPr>
          <w:rFonts w:ascii="Times New Roman" w:eastAsia="Times New Roman" w:hAnsi="Times New Roman" w:cs="Times New Roman"/>
          <w:color w:val="000000"/>
          <w:sz w:val="28"/>
          <w:szCs w:val="28"/>
          <w:lang w:eastAsia="uk-UA"/>
        </w:rPr>
        <w:t>оку</w:t>
      </w:r>
      <w:r w:rsidRPr="00E128FC">
        <w:rPr>
          <w:rFonts w:ascii="Times New Roman" w:eastAsia="Times New Roman" w:hAnsi="Times New Roman" w:cs="Times New Roman"/>
          <w:color w:val="000000"/>
          <w:sz w:val="28"/>
          <w:szCs w:val="28"/>
          <w:lang w:eastAsia="uk-UA"/>
        </w:rPr>
        <w:t xml:space="preserve"> по 21 лютого 2014 року;</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веде облік внутрішньо переміщених осіб;</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аналізує стан виконання комплексних програм, реалізації заходів соціальної підтримки малозабезпечених верств населення, надання встановлених законодавством пільг соціально незахищеним громадянам і подає міському голові пропозиції з цих питань;</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видає відповідні посвідчення категоріям громадян, які мають право на пільги відповідно до законодавства України;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організовує та проводить виплату одноразової матеріальної допомоги особам, які постраждали від торгівлі людьми;</w:t>
      </w:r>
    </w:p>
    <w:p w:rsidR="00E128FC" w:rsidRPr="00E128FC" w:rsidRDefault="00E128FC" w:rsidP="00D53C6A">
      <w:pPr>
        <w:shd w:val="clear" w:color="auto" w:fill="FFFFFF"/>
        <w:tabs>
          <w:tab w:val="left" w:pos="1134"/>
          <w:tab w:val="left" w:pos="1276"/>
          <w:tab w:val="left" w:pos="1560"/>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591AFE">
        <w:rPr>
          <w:rFonts w:ascii="Times New Roman" w:eastAsia="Times New Roman" w:hAnsi="Times New Roman" w:cs="Times New Roman"/>
          <w:color w:val="000000"/>
          <w:sz w:val="28"/>
          <w:szCs w:val="28"/>
          <w:lang w:eastAsia="uk-UA"/>
        </w:rPr>
        <w:t>2.2</w:t>
      </w:r>
      <w:r w:rsidR="00805A1D">
        <w:rPr>
          <w:rFonts w:ascii="Times New Roman" w:eastAsia="Times New Roman" w:hAnsi="Times New Roman" w:cs="Times New Roman"/>
          <w:color w:val="000000"/>
          <w:sz w:val="28"/>
          <w:szCs w:val="28"/>
          <w:lang w:eastAsia="uk-UA"/>
        </w:rPr>
        <w:t>6</w:t>
      </w:r>
      <w:r w:rsidRPr="00E128FC">
        <w:rPr>
          <w:rFonts w:ascii="Times New Roman" w:eastAsia="Times New Roman" w:hAnsi="Times New Roman" w:cs="Times New Roman"/>
          <w:color w:val="000000"/>
          <w:sz w:val="28"/>
          <w:szCs w:val="28"/>
          <w:lang w:eastAsia="uk-UA"/>
        </w:rPr>
        <w:t>.</w:t>
      </w:r>
      <w:r w:rsidR="00D53C6A">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у сфері надання населенню соціальних послуг (соціального обслуговування), проведення соціальної роботи:</w:t>
      </w:r>
    </w:p>
    <w:p w:rsidR="0074239F"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28"/>
          <w:szCs w:val="28"/>
          <w:lang w:eastAsia="uk-UA"/>
        </w:rPr>
      </w:pPr>
      <w:r w:rsidRPr="00E128FC">
        <w:rPr>
          <w:rFonts w:ascii="Times New Roman" w:eastAsia="Times New Roman" w:hAnsi="Times New Roman" w:cs="Times New Roman"/>
          <w:color w:val="000000"/>
          <w:sz w:val="28"/>
          <w:szCs w:val="28"/>
          <w:lang w:eastAsia="uk-UA"/>
        </w:rPr>
        <w:t>організовує роботу із визначення потреби у соціальних послугах, готує і подає пропозиції щодо організації надання соціальних послуг відповідно до потреби, створення установ, закладів і служб соціального захисту та соціального обслуговування населення, формування соціального замовлення на надання необхідних соціальних послуг недержавними організаціями;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узагальнює інформацію щодо визначення потреб населення у соціальних послугах;</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 xml:space="preserve">узагальнює та подає щокварталу </w:t>
      </w:r>
      <w:r w:rsidR="00D53C6A">
        <w:rPr>
          <w:rFonts w:ascii="Times New Roman" w:eastAsia="Times New Roman" w:hAnsi="Times New Roman" w:cs="Times New Roman"/>
          <w:color w:val="000000"/>
          <w:sz w:val="28"/>
          <w:szCs w:val="28"/>
          <w:lang w:eastAsia="uk-UA"/>
        </w:rPr>
        <w:t>д</w:t>
      </w:r>
      <w:r w:rsidRPr="00E128FC">
        <w:rPr>
          <w:rFonts w:ascii="Times New Roman" w:eastAsia="Times New Roman" w:hAnsi="Times New Roman" w:cs="Times New Roman"/>
          <w:color w:val="000000"/>
          <w:sz w:val="28"/>
          <w:szCs w:val="28"/>
          <w:lang w:eastAsia="uk-UA"/>
        </w:rPr>
        <w:t xml:space="preserve">епартаменту соціальної політики </w:t>
      </w:r>
      <w:r w:rsidR="008D01B8">
        <w:rPr>
          <w:rFonts w:ascii="Times New Roman" w:eastAsia="Times New Roman" w:hAnsi="Times New Roman" w:cs="Times New Roman"/>
          <w:color w:val="000000"/>
          <w:sz w:val="28"/>
          <w:szCs w:val="28"/>
          <w:lang w:eastAsia="uk-UA"/>
        </w:rPr>
        <w:t xml:space="preserve">Івано- Франківської </w:t>
      </w:r>
      <w:r w:rsidRPr="00E128FC">
        <w:rPr>
          <w:rFonts w:ascii="Times New Roman" w:eastAsia="Times New Roman" w:hAnsi="Times New Roman" w:cs="Times New Roman"/>
          <w:color w:val="000000"/>
          <w:sz w:val="28"/>
          <w:szCs w:val="28"/>
          <w:lang w:eastAsia="uk-UA"/>
        </w:rPr>
        <w:t>обл</w:t>
      </w:r>
      <w:r w:rsidR="008D01B8">
        <w:rPr>
          <w:rFonts w:ascii="Times New Roman" w:eastAsia="Times New Roman" w:hAnsi="Times New Roman" w:cs="Times New Roman"/>
          <w:color w:val="000000"/>
          <w:sz w:val="28"/>
          <w:szCs w:val="28"/>
          <w:lang w:eastAsia="uk-UA"/>
        </w:rPr>
        <w:t xml:space="preserve">асної </w:t>
      </w:r>
      <w:r w:rsidRPr="00E128FC">
        <w:rPr>
          <w:rFonts w:ascii="Times New Roman" w:eastAsia="Times New Roman" w:hAnsi="Times New Roman" w:cs="Times New Roman"/>
          <w:color w:val="000000"/>
          <w:sz w:val="28"/>
          <w:szCs w:val="28"/>
          <w:lang w:eastAsia="uk-UA"/>
        </w:rPr>
        <w:t>держа</w:t>
      </w:r>
      <w:r w:rsidR="008D01B8">
        <w:rPr>
          <w:rFonts w:ascii="Times New Roman" w:eastAsia="Times New Roman" w:hAnsi="Times New Roman" w:cs="Times New Roman"/>
          <w:color w:val="000000"/>
          <w:sz w:val="28"/>
          <w:szCs w:val="28"/>
          <w:lang w:eastAsia="uk-UA"/>
        </w:rPr>
        <w:t>вної а</w:t>
      </w:r>
      <w:r w:rsidRPr="00E128FC">
        <w:rPr>
          <w:rFonts w:ascii="Times New Roman" w:eastAsia="Times New Roman" w:hAnsi="Times New Roman" w:cs="Times New Roman"/>
          <w:color w:val="000000"/>
          <w:sz w:val="28"/>
          <w:szCs w:val="28"/>
          <w:lang w:eastAsia="uk-UA"/>
        </w:rPr>
        <w:t>дміністрації звіт про надання соціальних послуг потенційним отримувачам соціальних послуг;</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інформує населення про надавачів соціальних послуг і послуги, що ними надаються;</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lastRenderedPageBreak/>
        <w:t>розглядає заяви осіб, які перебувають у складних життєвих обставинах, щодо отримання соціальних послуг і приймає рішення щодо їх надання;</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проводить моніторинг надання соціальних послуг і контролює надавачів соціальних послуг, вживає заходів з покращення якості надання соціальних послуг;</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 xml:space="preserve">забезпечує облік осіб, які звертаються в </w:t>
      </w:r>
      <w:r w:rsidR="00591AFE">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xml:space="preserve"> з питань їх направлення в установи та заклади, що надають соціальні послуги, сприяє в оформленні документів цим особам;</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спрямовує та координує діяльність Єдиного центру надання реабілітаційних та соціальних послуг міста Коломиї та інших установ, закладів і служб в реалізації законодавства України;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проводить моніторинг та аналіз ефективності надання соціальних послуг, спрямованої на запобігання потраплянню громадян в складні життєві обставини, та прогнозування їхніх потреб у соціальній підтримці;</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забезпечує доступність громадян до соціальних послуг, контролює їхню якість і своєчасність надання відповідно до законодавства України;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бере участь у плануванні бюджетних капітальних вкладень на будівництво, реконструкцію, капітальний ремонт установ і закладів соціального захисту та соціального обслуговування населення;</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сприяє створенню недержавних служб, закладів, установ, які надають соціальні послуги громадянам похилого віку, особам з інвалідністю, сім’ям з дітьми, сім’ям</w:t>
      </w:r>
      <w:r w:rsidR="008D01B8">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особам, які перебувають у складних життєвих обставинах і потребують сторонньої допомоги, особам, які постраждали від торгівлі людьми, насильства в сім’ї, іншим особам, які перебувають у складних життєвих обставинах і потребують сторонньої допомоги;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забезпечує взаємодію суб’єктів соціального супроводу сімей (осіб), які перебувають у складних життєвих обставинах;</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визначає пріоритети соціального замовлення та організовує його проведення;</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оцінює конкурсні пропозиції соціальних проектів, які подаються недержавними суб’єктами, що надають соціальні послуги, на конкурс із залучення бюджетних коштів для надання соціальних послуг;</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сприяє влаштуванню</w:t>
      </w:r>
      <w:r w:rsidR="00591AFE">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за потреби</w:t>
      </w:r>
      <w:r w:rsidR="00591AFE">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до будинків-інтернатів (пансіонатів) громадян похилого віку, осіб з інвалідністю та дітей з інвалідністю;</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організовує роботу з питань опіки та піклування над повнолітніми недієздатними особами та особами, цивільна дієздатність яких обмежена;</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сприяє благодійним, релігійним волонтерським громадським об’єднанням, установам та організаціям недержавної форми власності, окремим громадянам у наданні соціальної допомоги та соціальних послуг особам з інвалідністю, ветеранам війни та праці, громадянам похилого віку, а також іншим соціально незахищеним громадянам та сім’ям, які перебувають у складних життєвих обставинах;</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вживає заходів щодо запобігання бездомності та соціального захисту бездомних громадян;</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lastRenderedPageBreak/>
        <w:t>вживає заходів із соціального патронажу осіб, звільнених від відбування покарання у виді обмеження волі або позбавлення волі на певний строк, бере участь в діяльності спостережної комісії;</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сприяє підготовці, перепідготовці та підвищенню кваліфікації соціальних працівників, фахівців із соціальної роботи, працівників установ і закладів системи соціального захисту та обслуговування населення;</w:t>
      </w:r>
    </w:p>
    <w:p w:rsidR="00E128FC" w:rsidRPr="00E128FC" w:rsidRDefault="00E128FC" w:rsidP="00C57D88">
      <w:pPr>
        <w:shd w:val="clear" w:color="auto" w:fill="FFFFFF"/>
        <w:tabs>
          <w:tab w:val="left" w:pos="1134"/>
          <w:tab w:val="left" w:pos="1276"/>
          <w:tab w:val="left" w:pos="1560"/>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591AFE">
        <w:rPr>
          <w:rFonts w:ascii="Times New Roman" w:eastAsia="Times New Roman" w:hAnsi="Times New Roman" w:cs="Times New Roman"/>
          <w:color w:val="000000"/>
          <w:sz w:val="28"/>
          <w:szCs w:val="28"/>
          <w:lang w:eastAsia="uk-UA"/>
        </w:rPr>
        <w:t>2.2</w:t>
      </w:r>
      <w:r w:rsidR="00805A1D">
        <w:rPr>
          <w:rFonts w:ascii="Times New Roman" w:eastAsia="Times New Roman" w:hAnsi="Times New Roman" w:cs="Times New Roman"/>
          <w:color w:val="000000"/>
          <w:sz w:val="28"/>
          <w:szCs w:val="28"/>
          <w:lang w:eastAsia="uk-UA"/>
        </w:rPr>
        <w:t>7</w:t>
      </w:r>
      <w:r w:rsidRPr="00E128FC">
        <w:rPr>
          <w:rFonts w:ascii="Times New Roman" w:eastAsia="Times New Roman" w:hAnsi="Times New Roman" w:cs="Times New Roman"/>
          <w:color w:val="000000"/>
          <w:sz w:val="28"/>
          <w:szCs w:val="28"/>
          <w:lang w:eastAsia="uk-UA"/>
        </w:rPr>
        <w:t>.</w:t>
      </w:r>
      <w:r w:rsidR="00DE687D" w:rsidRPr="00DE687D">
        <w:rPr>
          <w:rFonts w:ascii="Times New Roman" w:eastAsia="Times New Roman" w:hAnsi="Times New Roman" w:cs="Times New Roman"/>
          <w:color w:val="000000"/>
          <w:sz w:val="28"/>
          <w:szCs w:val="28"/>
          <w:lang w:eastAsia="uk-UA"/>
        </w:rPr>
        <w:tab/>
      </w:r>
      <w:r w:rsidR="00F840AD">
        <w:rPr>
          <w:rFonts w:ascii="Times New Roman" w:eastAsia="Times New Roman" w:hAnsi="Times New Roman" w:cs="Times New Roman"/>
          <w:color w:val="000000"/>
          <w:sz w:val="28"/>
          <w:szCs w:val="28"/>
          <w:lang w:eastAsia="uk-UA"/>
        </w:rPr>
        <w:t>у</w:t>
      </w:r>
      <w:r w:rsidRPr="00E128FC">
        <w:rPr>
          <w:rFonts w:ascii="Times New Roman" w:eastAsia="Times New Roman" w:hAnsi="Times New Roman" w:cs="Times New Roman"/>
          <w:color w:val="000000"/>
          <w:sz w:val="28"/>
          <w:szCs w:val="28"/>
          <w:lang w:eastAsia="uk-UA"/>
        </w:rPr>
        <w:t xml:space="preserve"> сфері соціальної інтеграції осіб з інвалідністю:</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веде облік осіб з інвалідністю, дітей з інвалідністю та інших осіб, які мають право на безоплатне забезпечення технічними та іншими засобами реабілітації;</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проводить роботу з оформлення документів для визначення права осіб з інвалідністю та дітей з інвалідністю на безоплатне та пільгове забезпечення автомобілями;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координує роботу реабілітаційних установ для осіб з інвалідністю та дітей з інвалідністю і сприяє їх розвитку, розглядає пропозиції щодо потреби у створенні, реорганізації, ліквідації реабілітаційних установ;</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приймає</w:t>
      </w:r>
      <w:r w:rsidR="00591AFE">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у встановленому порядку</w:t>
      </w:r>
      <w:r w:rsidR="00591AFE">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рішення про направлення до реабілітаційних установ осіб з інвалідністю, у тому числі дітей з інвалідністю, а також дітей віком до двох років (включно), які належать до групи ризику щодо отримання інвалідності;</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проводить виплату грошових компенсацій, передбачених законодавством України;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визначає потребу в забезпеченні осіб з інвалідністю та окремих категорій населення</w:t>
      </w:r>
      <w:r w:rsidR="00891F93">
        <w:rPr>
          <w:rFonts w:ascii="Times New Roman" w:eastAsia="Times New Roman" w:hAnsi="Times New Roman" w:cs="Times New Roman"/>
          <w:color w:val="000000"/>
          <w:sz w:val="28"/>
          <w:szCs w:val="28"/>
          <w:lang w:eastAsia="uk-UA"/>
        </w:rPr>
        <w:t xml:space="preserve"> технічними та іншими засобами реабілітації,</w:t>
      </w:r>
      <w:r w:rsidRPr="00E128FC">
        <w:rPr>
          <w:rFonts w:ascii="Times New Roman" w:eastAsia="Times New Roman" w:hAnsi="Times New Roman" w:cs="Times New Roman"/>
          <w:color w:val="000000"/>
          <w:sz w:val="28"/>
          <w:szCs w:val="28"/>
          <w:lang w:eastAsia="uk-UA"/>
        </w:rPr>
        <w:t xml:space="preserve"> автомобілями, санаторно-курортним лікуванням, у проведенні компенсаційних виплат, передбачених законодавством України, та направляє узагальнену інформацію </w:t>
      </w:r>
      <w:r w:rsidR="008D01B8">
        <w:rPr>
          <w:rFonts w:ascii="Times New Roman" w:eastAsia="Times New Roman" w:hAnsi="Times New Roman" w:cs="Times New Roman"/>
          <w:color w:val="000000"/>
          <w:sz w:val="28"/>
          <w:szCs w:val="28"/>
          <w:lang w:eastAsia="uk-UA"/>
        </w:rPr>
        <w:t>д</w:t>
      </w:r>
      <w:r w:rsidRPr="00E128FC">
        <w:rPr>
          <w:rFonts w:ascii="Times New Roman" w:eastAsia="Times New Roman" w:hAnsi="Times New Roman" w:cs="Times New Roman"/>
          <w:color w:val="000000"/>
          <w:sz w:val="28"/>
          <w:szCs w:val="28"/>
          <w:lang w:eastAsia="uk-UA"/>
        </w:rPr>
        <w:t>епартаменту соціальної політики Івано-Франківської обл</w:t>
      </w:r>
      <w:r w:rsidR="008D01B8">
        <w:rPr>
          <w:rFonts w:ascii="Times New Roman" w:eastAsia="Times New Roman" w:hAnsi="Times New Roman" w:cs="Times New Roman"/>
          <w:color w:val="000000"/>
          <w:sz w:val="28"/>
          <w:szCs w:val="28"/>
          <w:lang w:eastAsia="uk-UA"/>
        </w:rPr>
        <w:t xml:space="preserve">асної </w:t>
      </w:r>
      <w:r w:rsidRPr="00E128FC">
        <w:rPr>
          <w:rFonts w:ascii="Times New Roman" w:eastAsia="Times New Roman" w:hAnsi="Times New Roman" w:cs="Times New Roman"/>
          <w:color w:val="000000"/>
          <w:sz w:val="28"/>
          <w:szCs w:val="28"/>
          <w:lang w:eastAsia="uk-UA"/>
        </w:rPr>
        <w:t>держа</w:t>
      </w:r>
      <w:r w:rsidR="008D01B8">
        <w:rPr>
          <w:rFonts w:ascii="Times New Roman" w:eastAsia="Times New Roman" w:hAnsi="Times New Roman" w:cs="Times New Roman"/>
          <w:color w:val="000000"/>
          <w:sz w:val="28"/>
          <w:szCs w:val="28"/>
          <w:lang w:eastAsia="uk-UA"/>
        </w:rPr>
        <w:t>вної а</w:t>
      </w:r>
      <w:r w:rsidRPr="00E128FC">
        <w:rPr>
          <w:rFonts w:ascii="Times New Roman" w:eastAsia="Times New Roman" w:hAnsi="Times New Roman" w:cs="Times New Roman"/>
          <w:color w:val="000000"/>
          <w:sz w:val="28"/>
          <w:szCs w:val="28"/>
          <w:lang w:eastAsia="uk-UA"/>
        </w:rPr>
        <w:t>дміністрації;</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подає пропозиції щодо потреби у комунальних реабілітаційних установах для осіб з інвалідністю та дітей з інвалідністю;</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інформує осіб з інвалідністю щодо можливостей проходження ними професійної реабілітації в реабілітаційних установах і про послуги державної служби зайнятості з метою вибору ними виду професійної діяльності та визначення виду професійного навчання шляхом професійної підготовки, перепідготовки або підвищення кваліфікації;</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 xml:space="preserve">інформує </w:t>
      </w:r>
      <w:r w:rsidR="00805A1D">
        <w:rPr>
          <w:rFonts w:ascii="Times New Roman" w:eastAsia="Times New Roman" w:hAnsi="Times New Roman" w:cs="Times New Roman"/>
          <w:color w:val="000000"/>
          <w:sz w:val="28"/>
          <w:szCs w:val="28"/>
          <w:lang w:eastAsia="uk-UA"/>
        </w:rPr>
        <w:t xml:space="preserve">Коломийську філію Івано – Франківського обласного </w:t>
      </w:r>
      <w:r w:rsidRPr="00E128FC">
        <w:rPr>
          <w:rFonts w:ascii="Times New Roman" w:eastAsia="Times New Roman" w:hAnsi="Times New Roman" w:cs="Times New Roman"/>
          <w:color w:val="000000"/>
          <w:sz w:val="28"/>
          <w:szCs w:val="28"/>
          <w:lang w:eastAsia="uk-UA"/>
        </w:rPr>
        <w:t>центр</w:t>
      </w:r>
      <w:r w:rsidR="00805A1D">
        <w:rPr>
          <w:rFonts w:ascii="Times New Roman" w:eastAsia="Times New Roman" w:hAnsi="Times New Roman" w:cs="Times New Roman"/>
          <w:color w:val="000000"/>
          <w:sz w:val="28"/>
          <w:szCs w:val="28"/>
          <w:lang w:eastAsia="uk-UA"/>
        </w:rPr>
        <w:t>у</w:t>
      </w:r>
      <w:r w:rsidRPr="00E128FC">
        <w:rPr>
          <w:rFonts w:ascii="Times New Roman" w:eastAsia="Times New Roman" w:hAnsi="Times New Roman" w:cs="Times New Roman"/>
          <w:color w:val="000000"/>
          <w:sz w:val="28"/>
          <w:szCs w:val="28"/>
          <w:lang w:eastAsia="uk-UA"/>
        </w:rPr>
        <w:t xml:space="preserve"> зайнятості та </w:t>
      </w:r>
      <w:r w:rsidR="00805A1D">
        <w:rPr>
          <w:rFonts w:ascii="Times New Roman" w:eastAsia="Times New Roman" w:hAnsi="Times New Roman" w:cs="Times New Roman"/>
          <w:color w:val="000000"/>
          <w:sz w:val="28"/>
          <w:szCs w:val="28"/>
          <w:lang w:eastAsia="uk-UA"/>
        </w:rPr>
        <w:t xml:space="preserve">Коломийське </w:t>
      </w:r>
      <w:r w:rsidRPr="00E128FC">
        <w:rPr>
          <w:rFonts w:ascii="Times New Roman" w:eastAsia="Times New Roman" w:hAnsi="Times New Roman" w:cs="Times New Roman"/>
          <w:color w:val="000000"/>
          <w:sz w:val="28"/>
          <w:szCs w:val="28"/>
          <w:lang w:eastAsia="uk-UA"/>
        </w:rPr>
        <w:t xml:space="preserve">відділення Фонду соціального захисту </w:t>
      </w:r>
      <w:r w:rsidR="008D01B8">
        <w:rPr>
          <w:rFonts w:ascii="Times New Roman" w:eastAsia="Times New Roman" w:hAnsi="Times New Roman" w:cs="Times New Roman"/>
          <w:color w:val="000000"/>
          <w:sz w:val="28"/>
          <w:szCs w:val="28"/>
          <w:lang w:eastAsia="uk-UA"/>
        </w:rPr>
        <w:t xml:space="preserve">осіб з </w:t>
      </w:r>
      <w:r w:rsidRPr="00E128FC">
        <w:rPr>
          <w:rFonts w:ascii="Times New Roman" w:eastAsia="Times New Roman" w:hAnsi="Times New Roman" w:cs="Times New Roman"/>
          <w:color w:val="000000"/>
          <w:sz w:val="28"/>
          <w:szCs w:val="28"/>
          <w:lang w:eastAsia="uk-UA"/>
        </w:rPr>
        <w:t>інвалід</w:t>
      </w:r>
      <w:r w:rsidR="008D01B8">
        <w:rPr>
          <w:rFonts w:ascii="Times New Roman" w:eastAsia="Times New Roman" w:hAnsi="Times New Roman" w:cs="Times New Roman"/>
          <w:color w:val="000000"/>
          <w:sz w:val="28"/>
          <w:szCs w:val="28"/>
          <w:lang w:eastAsia="uk-UA"/>
        </w:rPr>
        <w:t>ністю</w:t>
      </w:r>
      <w:r w:rsidRPr="00E128FC">
        <w:rPr>
          <w:rFonts w:ascii="Times New Roman" w:eastAsia="Times New Roman" w:hAnsi="Times New Roman" w:cs="Times New Roman"/>
          <w:color w:val="000000"/>
          <w:sz w:val="28"/>
          <w:szCs w:val="28"/>
          <w:lang w:eastAsia="uk-UA"/>
        </w:rPr>
        <w:t xml:space="preserve"> про осіб з інвалідністю, які виявили бажання працювати;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бере участь у створенні безперешкодного середовища для маломобільних</w:t>
      </w:r>
      <w:r w:rsidR="00591AFE">
        <w:rPr>
          <w:rFonts w:ascii="Times New Roman" w:eastAsia="Times New Roman" w:hAnsi="Times New Roman" w:cs="Times New Roman"/>
          <w:color w:val="000000"/>
          <w:sz w:val="28"/>
          <w:szCs w:val="28"/>
          <w:lang w:eastAsia="uk-UA"/>
        </w:rPr>
        <w:t xml:space="preserve"> </w:t>
      </w:r>
      <w:r w:rsidRPr="00E128FC">
        <w:rPr>
          <w:rFonts w:ascii="Times New Roman" w:eastAsia="Times New Roman" w:hAnsi="Times New Roman" w:cs="Times New Roman"/>
          <w:color w:val="000000"/>
          <w:sz w:val="28"/>
          <w:szCs w:val="28"/>
          <w:lang w:eastAsia="uk-UA"/>
        </w:rPr>
        <w:t>категорій населення;</w:t>
      </w:r>
    </w:p>
    <w:p w:rsidR="00E128FC" w:rsidRPr="00E128FC" w:rsidRDefault="00E128FC" w:rsidP="008D01B8">
      <w:pPr>
        <w:shd w:val="clear" w:color="auto" w:fill="FFFFFF"/>
        <w:tabs>
          <w:tab w:val="left" w:pos="1134"/>
          <w:tab w:val="left" w:pos="1276"/>
          <w:tab w:val="left" w:pos="1560"/>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591AFE">
        <w:rPr>
          <w:rFonts w:ascii="Times New Roman" w:eastAsia="Times New Roman" w:hAnsi="Times New Roman" w:cs="Times New Roman"/>
          <w:color w:val="000000"/>
          <w:sz w:val="28"/>
          <w:szCs w:val="28"/>
          <w:lang w:eastAsia="uk-UA"/>
        </w:rPr>
        <w:t>2.</w:t>
      </w:r>
      <w:r w:rsidR="00805A1D">
        <w:rPr>
          <w:rFonts w:ascii="Times New Roman" w:eastAsia="Times New Roman" w:hAnsi="Times New Roman" w:cs="Times New Roman"/>
          <w:color w:val="000000"/>
          <w:sz w:val="28"/>
          <w:szCs w:val="28"/>
          <w:lang w:eastAsia="uk-UA"/>
        </w:rPr>
        <w:t>28</w:t>
      </w:r>
      <w:r w:rsidRPr="00E128FC">
        <w:rPr>
          <w:rFonts w:ascii="Times New Roman" w:eastAsia="Times New Roman" w:hAnsi="Times New Roman" w:cs="Times New Roman"/>
          <w:color w:val="000000"/>
          <w:sz w:val="28"/>
          <w:szCs w:val="28"/>
          <w:lang w:eastAsia="uk-UA"/>
        </w:rPr>
        <w:t>.</w:t>
      </w:r>
      <w:r w:rsidR="008D01B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у напрямах поліпшення становища сімей, у тому числі сімей з дітьми, багатодітних і молодих сімей, запобігання насильству в сім’ї, забезпечення гендерної рівності та протидії торгівлі людьми: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 xml:space="preserve">реалізує заходи та програми, спрямовані на пропагування сімейних цінностей, підвищення рівня правової обізнаності, соціального і правового </w:t>
      </w:r>
      <w:r w:rsidRPr="00E128FC">
        <w:rPr>
          <w:rFonts w:ascii="Times New Roman" w:eastAsia="Times New Roman" w:hAnsi="Times New Roman" w:cs="Times New Roman"/>
          <w:color w:val="000000"/>
          <w:sz w:val="28"/>
          <w:szCs w:val="28"/>
          <w:lang w:eastAsia="uk-UA"/>
        </w:rPr>
        <w:lastRenderedPageBreak/>
        <w:t>захисту сімей, надає у межах компетенції підприємствам, установам та організаціям, об’єднанням громадян та окремим громадянам методичну і практичну допомогу та консультації з питань запобігання насильству в сім’ї;</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взаємодіє з іншими структурними підрозділами міської ради, а також з підприємствами, установами, організаціями всіх форм власності, громадянами та об’єднаннями громадян та іншими, недержавними організаціями з питань надання соціальної підтримки сім’ям і дітям, забезпечення рівних прав і можливостей жінок та чоловіків, протидії дискримінації за ознакою статі, протидії торгівлі людьми;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забезпечує виконання програм і заходів щодо забезпечення рівних прав та можливостей жінок і чоловіків, запобігання насильству в сім’ї, надає правову, методичну та організаційну допомогу структурним підрозділам міської ради, підприємствам, установам та організаціям з питань гендерної рівності;</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надає у межах повноважень сім’ям та окремим громадянам методичну допомогу з питань запобігання насильству в сім’ї, забезпечує організацію діяльності спеціалізованих установ для запобігання насильству в сім’ї;</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забезпечує виконання програм і заходів щодо протидії торгівлі людьми, надає правову, методичну та організаційну допомогу з питань протидії торгівлі людьми структурним підрозділам міської ради, підприємствам, установам та організаціям;</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забезпечує впровадження національного механізму взаємодії суб’єктів, які реалізують заходи у сфері протидії торгівлі людьми, підготовку документів щодо встановлення статусу особи, яка постраждала від торгівлі людьми;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організовує роботу з оцінювання потреб та надання допомоги особам, які постраждали від торгівлі людьми; вносить пропозиції міському голові про необхідність створення реабілітаційних центрів для осіб, що постраждали від торгівлі людьми, надає консультаційно-методичну допомогу цим установам;</w:t>
      </w:r>
    </w:p>
    <w:p w:rsidR="00E128FC" w:rsidRDefault="00E128FC" w:rsidP="00C57D88">
      <w:pPr>
        <w:shd w:val="clear" w:color="auto" w:fill="FFFFFF"/>
        <w:tabs>
          <w:tab w:val="left" w:pos="1134"/>
          <w:tab w:val="left" w:pos="1276"/>
          <w:tab w:val="left" w:pos="1560"/>
          <w:tab w:val="left" w:pos="1701"/>
        </w:tabs>
        <w:spacing w:after="0" w:line="240" w:lineRule="auto"/>
        <w:ind w:firstLine="720"/>
        <w:jc w:val="both"/>
        <w:rPr>
          <w:rFonts w:ascii="Times New Roman" w:eastAsia="Times New Roman" w:hAnsi="Times New Roman" w:cs="Times New Roman"/>
          <w:color w:val="000000"/>
          <w:sz w:val="28"/>
          <w:szCs w:val="28"/>
          <w:lang w:eastAsia="uk-UA"/>
        </w:rPr>
      </w:pPr>
      <w:r w:rsidRPr="00E128FC">
        <w:rPr>
          <w:rFonts w:ascii="Times New Roman" w:eastAsia="Times New Roman" w:hAnsi="Times New Roman" w:cs="Times New Roman"/>
          <w:color w:val="000000"/>
          <w:sz w:val="28"/>
          <w:szCs w:val="28"/>
          <w:lang w:eastAsia="uk-UA"/>
        </w:rPr>
        <w:t>2.</w:t>
      </w:r>
      <w:r w:rsidR="00925B82">
        <w:rPr>
          <w:rFonts w:ascii="Times New Roman" w:eastAsia="Times New Roman" w:hAnsi="Times New Roman" w:cs="Times New Roman"/>
          <w:color w:val="000000"/>
          <w:sz w:val="28"/>
          <w:szCs w:val="28"/>
          <w:lang w:eastAsia="uk-UA"/>
        </w:rPr>
        <w:t>2.</w:t>
      </w:r>
      <w:r w:rsidR="00805A1D">
        <w:rPr>
          <w:rFonts w:ascii="Times New Roman" w:eastAsia="Times New Roman" w:hAnsi="Times New Roman" w:cs="Times New Roman"/>
          <w:color w:val="000000"/>
          <w:sz w:val="28"/>
          <w:szCs w:val="28"/>
          <w:lang w:eastAsia="uk-UA"/>
        </w:rPr>
        <w:t>29</w:t>
      </w:r>
      <w:r w:rsidRPr="00E128FC">
        <w:rPr>
          <w:rFonts w:ascii="Times New Roman" w:eastAsia="Times New Roman" w:hAnsi="Times New Roman" w:cs="Times New Roman"/>
          <w:color w:val="000000"/>
          <w:sz w:val="28"/>
          <w:szCs w:val="28"/>
          <w:lang w:eastAsia="uk-UA"/>
        </w:rPr>
        <w:t>.</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 xml:space="preserve">забезпечує ведення єдиної інформаційно-аналітичної системи соціального захисту населення (ІАССЗН), Єдиного державного автоматизованого реєстру осіб, які мають право на пільги (ЄДАРП); </w:t>
      </w:r>
      <w:r w:rsidR="0074239F">
        <w:rPr>
          <w:rFonts w:ascii="Times New Roman" w:eastAsia="Times New Roman" w:hAnsi="Times New Roman" w:cs="Times New Roman"/>
          <w:color w:val="000000"/>
          <w:sz w:val="28"/>
          <w:szCs w:val="28"/>
          <w:lang w:eastAsia="uk-UA"/>
        </w:rPr>
        <w:t>Ц</w:t>
      </w:r>
      <w:r w:rsidRPr="00E128FC">
        <w:rPr>
          <w:rFonts w:ascii="Times New Roman" w:eastAsia="Times New Roman" w:hAnsi="Times New Roman" w:cs="Times New Roman"/>
          <w:color w:val="000000"/>
          <w:sz w:val="28"/>
          <w:szCs w:val="28"/>
          <w:lang w:eastAsia="uk-UA"/>
        </w:rPr>
        <w:t>ентралізованого банку даних з проблем інвалідності (ЦБІ), інших інформаційних систем і реєстрів, визначених Міністерством соціальної політики</w:t>
      </w:r>
      <w:r w:rsidR="0074239F">
        <w:rPr>
          <w:rFonts w:ascii="Times New Roman" w:eastAsia="Times New Roman" w:hAnsi="Times New Roman" w:cs="Times New Roman"/>
          <w:color w:val="000000"/>
          <w:sz w:val="28"/>
          <w:szCs w:val="28"/>
          <w:lang w:eastAsia="uk-UA"/>
        </w:rPr>
        <w:t xml:space="preserve"> України</w:t>
      </w:r>
      <w:r w:rsidRPr="00E128FC">
        <w:rPr>
          <w:rFonts w:ascii="Times New Roman" w:eastAsia="Times New Roman" w:hAnsi="Times New Roman" w:cs="Times New Roman"/>
          <w:color w:val="000000"/>
          <w:sz w:val="28"/>
          <w:szCs w:val="28"/>
          <w:lang w:eastAsia="uk-UA"/>
        </w:rPr>
        <w:t xml:space="preserve">, підтримує єдине інформаційне і телекомунікаційне середовище у складі інформаційної інфраструктури Міністерства соціальної політики </w:t>
      </w:r>
      <w:r w:rsidR="0074239F">
        <w:rPr>
          <w:rFonts w:ascii="Times New Roman" w:eastAsia="Times New Roman" w:hAnsi="Times New Roman" w:cs="Times New Roman"/>
          <w:color w:val="000000"/>
          <w:sz w:val="28"/>
          <w:szCs w:val="28"/>
          <w:lang w:eastAsia="uk-UA"/>
        </w:rPr>
        <w:t xml:space="preserve">України </w:t>
      </w:r>
      <w:r w:rsidRPr="00E128FC">
        <w:rPr>
          <w:rFonts w:ascii="Times New Roman" w:eastAsia="Times New Roman" w:hAnsi="Times New Roman" w:cs="Times New Roman"/>
          <w:color w:val="000000"/>
          <w:sz w:val="28"/>
          <w:szCs w:val="28"/>
          <w:lang w:eastAsia="uk-UA"/>
        </w:rPr>
        <w:t>та власний сегмент локальної мережі;</w:t>
      </w:r>
    </w:p>
    <w:p w:rsidR="00F964A6" w:rsidRPr="00F964A6" w:rsidRDefault="00F964A6" w:rsidP="00C57D88">
      <w:pPr>
        <w:shd w:val="clear" w:color="auto" w:fill="FFFFFF"/>
        <w:tabs>
          <w:tab w:val="left" w:pos="1134"/>
          <w:tab w:val="left" w:pos="1276"/>
          <w:tab w:val="left" w:pos="1560"/>
          <w:tab w:val="left" w:pos="1701"/>
        </w:tabs>
        <w:spacing w:after="0" w:line="240" w:lineRule="auto"/>
        <w:ind w:firstLine="720"/>
        <w:jc w:val="both"/>
        <w:rPr>
          <w:rFonts w:ascii="Times New Roman" w:eastAsia="Times New Roman" w:hAnsi="Times New Roman" w:cs="Times New Roman"/>
          <w:color w:val="000000"/>
          <w:sz w:val="28"/>
          <w:szCs w:val="28"/>
          <w:lang w:eastAsia="uk-UA"/>
        </w:rPr>
      </w:pPr>
      <w:r w:rsidRPr="00F964A6">
        <w:rPr>
          <w:rFonts w:ascii="Times New Roman" w:eastAsia="Times New Roman" w:hAnsi="Times New Roman" w:cs="Times New Roman"/>
          <w:color w:val="000000"/>
          <w:sz w:val="28"/>
          <w:szCs w:val="28"/>
          <w:lang w:eastAsia="uk-UA"/>
        </w:rPr>
        <w:t>2.2.30.</w:t>
      </w:r>
      <w:r>
        <w:rPr>
          <w:rFonts w:ascii="Times New Roman" w:eastAsia="Times New Roman" w:hAnsi="Times New Roman" w:cs="Times New Roman"/>
          <w:color w:val="000000"/>
          <w:sz w:val="28"/>
          <w:szCs w:val="28"/>
          <w:lang w:eastAsia="uk-UA"/>
        </w:rPr>
        <w:tab/>
        <w:t xml:space="preserve">забезпечує проведення в Управлінні претензійно – позовної роботи; </w:t>
      </w:r>
    </w:p>
    <w:p w:rsidR="00E128FC" w:rsidRPr="00E128FC" w:rsidRDefault="00E128FC" w:rsidP="00C57D88">
      <w:pPr>
        <w:shd w:val="clear" w:color="auto" w:fill="FFFFFF"/>
        <w:tabs>
          <w:tab w:val="left" w:pos="1134"/>
          <w:tab w:val="left" w:pos="1276"/>
          <w:tab w:val="left" w:pos="1560"/>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925B82">
        <w:rPr>
          <w:rFonts w:ascii="Times New Roman" w:eastAsia="Times New Roman" w:hAnsi="Times New Roman" w:cs="Times New Roman"/>
          <w:color w:val="000000"/>
          <w:sz w:val="28"/>
          <w:szCs w:val="28"/>
          <w:lang w:eastAsia="uk-UA"/>
        </w:rPr>
        <w:t>2.3</w:t>
      </w:r>
      <w:r w:rsidR="00F964A6">
        <w:rPr>
          <w:rFonts w:ascii="Times New Roman" w:eastAsia="Times New Roman" w:hAnsi="Times New Roman" w:cs="Times New Roman"/>
          <w:color w:val="000000"/>
          <w:sz w:val="28"/>
          <w:szCs w:val="28"/>
          <w:lang w:eastAsia="uk-UA"/>
        </w:rPr>
        <w:t>0</w:t>
      </w:r>
      <w:r w:rsidRPr="00E128FC">
        <w:rPr>
          <w:rFonts w:ascii="Times New Roman" w:eastAsia="Times New Roman" w:hAnsi="Times New Roman" w:cs="Times New Roman"/>
          <w:color w:val="000000"/>
          <w:sz w:val="28"/>
          <w:szCs w:val="28"/>
          <w:lang w:eastAsia="uk-UA"/>
        </w:rPr>
        <w:t>.</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інформує населення з питань, що належать до його компетенції, роз’яснює громадянам положення нормативно-правових актів з питань, що належать до його компетенції, у тому числі через засоби масової інформації;</w:t>
      </w:r>
    </w:p>
    <w:p w:rsidR="00E128FC" w:rsidRPr="00E128FC" w:rsidRDefault="00E128FC" w:rsidP="00C57D88">
      <w:pPr>
        <w:shd w:val="clear" w:color="auto" w:fill="FFFFFF"/>
        <w:tabs>
          <w:tab w:val="left" w:pos="1134"/>
          <w:tab w:val="left" w:pos="1276"/>
          <w:tab w:val="left" w:pos="1560"/>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925B82">
        <w:rPr>
          <w:rFonts w:ascii="Times New Roman" w:eastAsia="Times New Roman" w:hAnsi="Times New Roman" w:cs="Times New Roman"/>
          <w:color w:val="000000"/>
          <w:sz w:val="28"/>
          <w:szCs w:val="28"/>
          <w:lang w:eastAsia="uk-UA"/>
        </w:rPr>
        <w:t>2.3</w:t>
      </w:r>
      <w:r w:rsidR="00F964A6">
        <w:rPr>
          <w:rFonts w:ascii="Times New Roman" w:eastAsia="Times New Roman" w:hAnsi="Times New Roman" w:cs="Times New Roman"/>
          <w:color w:val="000000"/>
          <w:sz w:val="28"/>
          <w:szCs w:val="28"/>
          <w:lang w:eastAsia="uk-UA"/>
        </w:rPr>
        <w:t>1</w:t>
      </w:r>
      <w:r w:rsidRPr="00E128FC">
        <w:rPr>
          <w:rFonts w:ascii="Times New Roman" w:eastAsia="Times New Roman" w:hAnsi="Times New Roman" w:cs="Times New Roman"/>
          <w:color w:val="000000"/>
          <w:sz w:val="28"/>
          <w:szCs w:val="28"/>
          <w:lang w:eastAsia="uk-UA"/>
        </w:rPr>
        <w:t>.</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забезпечує на відповідному рівні реалізацію міжнародних проектів із соціальних питань;</w:t>
      </w:r>
    </w:p>
    <w:p w:rsidR="00E128FC" w:rsidRPr="00E128FC" w:rsidRDefault="00E128FC" w:rsidP="00C57D88">
      <w:pPr>
        <w:shd w:val="clear" w:color="auto" w:fill="FFFFFF"/>
        <w:tabs>
          <w:tab w:val="left" w:pos="1134"/>
          <w:tab w:val="left" w:pos="1276"/>
          <w:tab w:val="left" w:pos="1560"/>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2.</w:t>
      </w:r>
      <w:r w:rsidR="00925B82">
        <w:rPr>
          <w:rFonts w:ascii="Times New Roman" w:eastAsia="Times New Roman" w:hAnsi="Times New Roman" w:cs="Times New Roman"/>
          <w:color w:val="000000"/>
          <w:sz w:val="28"/>
          <w:szCs w:val="28"/>
          <w:lang w:eastAsia="uk-UA"/>
        </w:rPr>
        <w:t>2.3</w:t>
      </w:r>
      <w:r w:rsidR="00F964A6">
        <w:rPr>
          <w:rFonts w:ascii="Times New Roman" w:eastAsia="Times New Roman" w:hAnsi="Times New Roman" w:cs="Times New Roman"/>
          <w:color w:val="000000"/>
          <w:sz w:val="28"/>
          <w:szCs w:val="28"/>
          <w:lang w:eastAsia="uk-UA"/>
        </w:rPr>
        <w:t>2</w:t>
      </w:r>
      <w:r w:rsidRPr="00E128FC">
        <w:rPr>
          <w:rFonts w:ascii="Times New Roman" w:eastAsia="Times New Roman" w:hAnsi="Times New Roman" w:cs="Times New Roman"/>
          <w:color w:val="000000"/>
          <w:sz w:val="28"/>
          <w:szCs w:val="28"/>
          <w:lang w:eastAsia="uk-UA"/>
        </w:rPr>
        <w:t>.</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виконує інші передбачені законодавством України повноваження.</w:t>
      </w:r>
    </w:p>
    <w:p w:rsidR="00E128FC" w:rsidRPr="00E128FC" w:rsidRDefault="00E128FC" w:rsidP="00C57D88">
      <w:pPr>
        <w:shd w:val="clear" w:color="auto" w:fill="FFFFFF"/>
        <w:tabs>
          <w:tab w:val="left" w:pos="1134"/>
          <w:tab w:val="left" w:pos="1276"/>
          <w:tab w:val="left" w:pos="1560"/>
          <w:tab w:val="left" w:pos="1701"/>
        </w:tabs>
        <w:spacing w:after="0" w:line="240" w:lineRule="auto"/>
        <w:ind w:firstLine="360"/>
        <w:jc w:val="both"/>
        <w:rPr>
          <w:rFonts w:ascii="Times New Roman" w:eastAsia="Times New Roman" w:hAnsi="Times New Roman" w:cs="Times New Roman"/>
          <w:color w:val="000000"/>
          <w:sz w:val="18"/>
          <w:szCs w:val="18"/>
          <w:lang w:eastAsia="uk-UA"/>
        </w:rPr>
      </w:pPr>
    </w:p>
    <w:p w:rsidR="00E128FC" w:rsidRPr="00E128FC" w:rsidRDefault="00E128FC" w:rsidP="00C57D88">
      <w:pPr>
        <w:shd w:val="clear" w:color="auto" w:fill="FFFFFF"/>
        <w:tabs>
          <w:tab w:val="left" w:pos="1134"/>
          <w:tab w:val="left" w:pos="1276"/>
          <w:tab w:val="left" w:pos="1560"/>
          <w:tab w:val="left" w:pos="1701"/>
        </w:tabs>
        <w:spacing w:after="0" w:line="240" w:lineRule="auto"/>
        <w:ind w:left="360"/>
        <w:jc w:val="center"/>
        <w:rPr>
          <w:rFonts w:ascii="Times New Roman" w:eastAsia="Times New Roman" w:hAnsi="Times New Roman" w:cs="Times New Roman"/>
          <w:color w:val="000000"/>
          <w:sz w:val="18"/>
          <w:szCs w:val="18"/>
          <w:lang w:eastAsia="uk-UA"/>
        </w:rPr>
      </w:pPr>
      <w:bookmarkStart w:id="0" w:name="RichViewCheckpoint0"/>
      <w:bookmarkEnd w:id="0"/>
      <w:r w:rsidRPr="00E128FC">
        <w:rPr>
          <w:rFonts w:ascii="Times New Roman" w:eastAsia="Times New Roman" w:hAnsi="Times New Roman" w:cs="Times New Roman"/>
          <w:b/>
          <w:bCs/>
          <w:color w:val="000000"/>
          <w:sz w:val="28"/>
          <w:szCs w:val="28"/>
          <w:lang w:eastAsia="uk-UA"/>
        </w:rPr>
        <w:t>ІІІ. Права</w:t>
      </w:r>
    </w:p>
    <w:p w:rsidR="00E128FC" w:rsidRPr="00E128FC" w:rsidRDefault="00925B82" w:rsidP="00DE687D">
      <w:pPr>
        <w:shd w:val="clear" w:color="auto" w:fill="FFFFFF"/>
        <w:tabs>
          <w:tab w:val="left" w:pos="1134"/>
          <w:tab w:val="left" w:pos="1276"/>
          <w:tab w:val="left" w:pos="1418"/>
          <w:tab w:val="left" w:pos="1701"/>
        </w:tabs>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lastRenderedPageBreak/>
        <w:t>Управління</w:t>
      </w:r>
      <w:r w:rsidR="00E128FC" w:rsidRPr="00E128FC">
        <w:rPr>
          <w:rFonts w:ascii="Times New Roman" w:eastAsia="Times New Roman" w:hAnsi="Times New Roman" w:cs="Times New Roman"/>
          <w:color w:val="000000"/>
          <w:sz w:val="28"/>
          <w:szCs w:val="28"/>
          <w:lang w:eastAsia="uk-UA"/>
        </w:rPr>
        <w:t xml:space="preserve"> має право:</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bookmarkStart w:id="1" w:name="RichViewCheckpoint1"/>
      <w:bookmarkEnd w:id="1"/>
      <w:r w:rsidRPr="00E128FC">
        <w:rPr>
          <w:rFonts w:ascii="Times New Roman" w:eastAsia="Times New Roman" w:hAnsi="Times New Roman" w:cs="Times New Roman"/>
          <w:color w:val="000000"/>
          <w:sz w:val="28"/>
          <w:szCs w:val="28"/>
          <w:lang w:eastAsia="uk-UA"/>
        </w:rPr>
        <w:t>3.1.</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отримувати в установленому законодавством порядку від інших структурних підрозділів міської ради, підприємств, установ та організацій незалежно від форм власності та від їхніх посадових осіб інформацію, документи і матеріали, необхідні для виконання покладених на нього завдань;</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3.2.</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залучати до виконання окремих робіт, участі у вивченні окремих питань спеціалістів, фахівців інших структурних підрозділів міської ради, підприємств, установ та організацій (за погодженням з їхніми керівниками), представників громадських об’єднань (за згодою);</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3.3.</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вносити в установленому порядку пропозиції щодо удосконалення роботи з питань соціального захисту населення;</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2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3.4.</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705"/>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3.5.</w:t>
      </w:r>
      <w:r w:rsidR="00C57D88">
        <w:rPr>
          <w:rFonts w:ascii="Times New Roman" w:eastAsia="Times New Roman" w:hAnsi="Times New Roman" w:cs="Times New Roman"/>
          <w:color w:val="000000"/>
          <w:sz w:val="28"/>
          <w:szCs w:val="28"/>
          <w:lang w:eastAsia="uk-UA"/>
        </w:rPr>
        <w:tab/>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скликати в установленому порядку наради, проводити семінари та конференції з питань, що належать до його компетенції.</w:t>
      </w:r>
    </w:p>
    <w:p w:rsidR="00E128FC" w:rsidRPr="00E128FC" w:rsidRDefault="00E128FC" w:rsidP="00C57D88">
      <w:pPr>
        <w:shd w:val="clear" w:color="auto" w:fill="FFFFFF"/>
        <w:tabs>
          <w:tab w:val="left" w:pos="1134"/>
          <w:tab w:val="left" w:pos="1276"/>
          <w:tab w:val="left" w:pos="1560"/>
          <w:tab w:val="left" w:pos="1701"/>
        </w:tabs>
        <w:spacing w:after="0" w:line="240" w:lineRule="auto"/>
        <w:ind w:firstLine="705"/>
        <w:jc w:val="both"/>
        <w:rPr>
          <w:rFonts w:ascii="Times New Roman" w:eastAsia="Times New Roman" w:hAnsi="Times New Roman" w:cs="Times New Roman"/>
          <w:color w:val="000000"/>
          <w:sz w:val="18"/>
          <w:szCs w:val="18"/>
          <w:lang w:eastAsia="uk-UA"/>
        </w:rPr>
      </w:pPr>
      <w:bookmarkStart w:id="2" w:name="RichViewCheckpoint2"/>
      <w:bookmarkEnd w:id="2"/>
      <w:r w:rsidRPr="00E128FC">
        <w:rPr>
          <w:rFonts w:ascii="Times New Roman" w:eastAsia="Times New Roman" w:hAnsi="Times New Roman" w:cs="Times New Roman"/>
          <w:color w:val="000000"/>
          <w:sz w:val="28"/>
          <w:szCs w:val="28"/>
          <w:lang w:eastAsia="uk-UA"/>
        </w:rPr>
        <w:t>3.6.</w:t>
      </w:r>
      <w:r w:rsidR="00C57D88">
        <w:rPr>
          <w:rFonts w:ascii="Times New Roman" w:eastAsia="Times New Roman" w:hAnsi="Times New Roman" w:cs="Times New Roman"/>
          <w:color w:val="000000"/>
          <w:sz w:val="28"/>
          <w:szCs w:val="28"/>
          <w:lang w:eastAsia="uk-UA"/>
        </w:rPr>
        <w:tab/>
      </w:r>
      <w:r w:rsidR="00C57D88">
        <w:rPr>
          <w:rFonts w:ascii="Times New Roman" w:eastAsia="Times New Roman" w:hAnsi="Times New Roman" w:cs="Times New Roman"/>
          <w:color w:val="000000"/>
          <w:sz w:val="28"/>
          <w:szCs w:val="28"/>
          <w:lang w:eastAsia="uk-UA"/>
        </w:rPr>
        <w:tab/>
      </w:r>
      <w:r w:rsidR="00925B82">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xml:space="preserve"> в установленому законодавством порядку та у межах повноважень</w:t>
      </w:r>
      <w:r w:rsidR="00925B82">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взаємодіє з іншими управліннями та відділами міської ради,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540"/>
        <w:jc w:val="center"/>
        <w:rPr>
          <w:rFonts w:ascii="Times New Roman" w:eastAsia="Times New Roman" w:hAnsi="Times New Roman" w:cs="Times New Roman"/>
          <w:color w:val="000000"/>
          <w:sz w:val="18"/>
          <w:szCs w:val="18"/>
          <w:lang w:eastAsia="uk-UA"/>
        </w:rPr>
      </w:pPr>
    </w:p>
    <w:p w:rsidR="00E128FC" w:rsidRPr="00E128FC" w:rsidRDefault="00E128FC" w:rsidP="001E1365">
      <w:pPr>
        <w:shd w:val="clear" w:color="auto" w:fill="FFFFFF"/>
        <w:tabs>
          <w:tab w:val="left" w:pos="1134"/>
          <w:tab w:val="left" w:pos="1276"/>
          <w:tab w:val="left" w:pos="1418"/>
          <w:tab w:val="left" w:pos="1701"/>
        </w:tabs>
        <w:spacing w:after="0" w:line="240" w:lineRule="auto"/>
        <w:ind w:firstLine="540"/>
        <w:jc w:val="center"/>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b/>
          <w:bCs/>
          <w:color w:val="000000"/>
          <w:sz w:val="28"/>
          <w:szCs w:val="28"/>
          <w:lang w:eastAsia="uk-UA"/>
        </w:rPr>
        <w:t xml:space="preserve">IV. Керівництво </w:t>
      </w:r>
      <w:r w:rsidR="00925B82">
        <w:rPr>
          <w:rFonts w:ascii="Times New Roman" w:eastAsia="Times New Roman" w:hAnsi="Times New Roman" w:cs="Times New Roman"/>
          <w:b/>
          <w:bCs/>
          <w:color w:val="000000"/>
          <w:sz w:val="28"/>
          <w:szCs w:val="28"/>
          <w:lang w:eastAsia="uk-UA"/>
        </w:rPr>
        <w:t>Управлінням</w:t>
      </w:r>
      <w:bookmarkStart w:id="3" w:name="RichViewCheckpoint3"/>
      <w:bookmarkEnd w:id="3"/>
    </w:p>
    <w:p w:rsidR="00E128FC" w:rsidRPr="00E128FC" w:rsidRDefault="00E128FC" w:rsidP="00DE687D">
      <w:pPr>
        <w:shd w:val="clear" w:color="auto" w:fill="FFFFFF"/>
        <w:tabs>
          <w:tab w:val="left" w:pos="1134"/>
          <w:tab w:val="left" w:pos="1276"/>
          <w:tab w:val="left" w:pos="1418"/>
          <w:tab w:val="left" w:pos="1701"/>
        </w:tabs>
        <w:spacing w:after="0" w:line="240" w:lineRule="auto"/>
        <w:ind w:firstLine="54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4.1.</w:t>
      </w:r>
      <w:r w:rsidR="00C57D88">
        <w:rPr>
          <w:rFonts w:ascii="Times New Roman" w:eastAsia="Times New Roman" w:hAnsi="Times New Roman" w:cs="Times New Roman"/>
          <w:color w:val="000000"/>
          <w:sz w:val="28"/>
          <w:szCs w:val="28"/>
          <w:lang w:eastAsia="uk-UA"/>
        </w:rPr>
        <w:tab/>
      </w:r>
      <w:r w:rsidR="00925B82">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xml:space="preserve"> очолює </w:t>
      </w:r>
      <w:r w:rsidR="00925B82">
        <w:rPr>
          <w:rFonts w:ascii="Times New Roman" w:eastAsia="Times New Roman" w:hAnsi="Times New Roman" w:cs="Times New Roman"/>
          <w:color w:val="000000"/>
          <w:sz w:val="28"/>
          <w:szCs w:val="28"/>
          <w:lang w:eastAsia="uk-UA"/>
        </w:rPr>
        <w:t>начальник</w:t>
      </w:r>
      <w:r w:rsidRPr="00E128FC">
        <w:rPr>
          <w:rFonts w:ascii="Times New Roman" w:eastAsia="Times New Roman" w:hAnsi="Times New Roman" w:cs="Times New Roman"/>
          <w:color w:val="000000"/>
          <w:sz w:val="28"/>
          <w:szCs w:val="28"/>
          <w:lang w:eastAsia="uk-UA"/>
        </w:rPr>
        <w:t xml:space="preserve">, який призначається на посаду </w:t>
      </w:r>
      <w:r w:rsidR="00513F21">
        <w:rPr>
          <w:rFonts w:ascii="Times New Roman" w:eastAsia="Times New Roman" w:hAnsi="Times New Roman" w:cs="Times New Roman"/>
          <w:color w:val="000000"/>
          <w:sz w:val="28"/>
          <w:szCs w:val="28"/>
          <w:lang w:eastAsia="uk-UA"/>
        </w:rPr>
        <w:t xml:space="preserve">міським головою </w:t>
      </w:r>
      <w:r w:rsidRPr="00E128FC">
        <w:rPr>
          <w:rFonts w:ascii="Times New Roman" w:eastAsia="Times New Roman" w:hAnsi="Times New Roman" w:cs="Times New Roman"/>
          <w:color w:val="000000"/>
          <w:sz w:val="28"/>
          <w:szCs w:val="28"/>
          <w:lang w:eastAsia="uk-UA"/>
        </w:rPr>
        <w:t xml:space="preserve">на конкурсній основі або за іншою процедурою передбаченою законодавством України і звільняється з посади Коломийським міським головою. </w:t>
      </w:r>
      <w:r w:rsidR="00925B82">
        <w:rPr>
          <w:rFonts w:ascii="Times New Roman" w:eastAsia="Times New Roman" w:hAnsi="Times New Roman" w:cs="Times New Roman"/>
          <w:color w:val="000000"/>
          <w:sz w:val="28"/>
          <w:szCs w:val="28"/>
          <w:lang w:eastAsia="uk-UA"/>
        </w:rPr>
        <w:t>Начальник Управління</w:t>
      </w:r>
      <w:r w:rsidRPr="00E128FC">
        <w:rPr>
          <w:rFonts w:ascii="Times New Roman" w:eastAsia="Times New Roman" w:hAnsi="Times New Roman" w:cs="Times New Roman"/>
          <w:color w:val="000000"/>
          <w:sz w:val="28"/>
          <w:szCs w:val="28"/>
          <w:lang w:eastAsia="uk-UA"/>
        </w:rPr>
        <w:t xml:space="preserve"> має заступників, які за його погодженням призначаються на посаду Коломийським міськ</w:t>
      </w:r>
      <w:bookmarkStart w:id="4" w:name="_GoBack"/>
      <w:bookmarkEnd w:id="4"/>
      <w:r w:rsidRPr="00E128FC">
        <w:rPr>
          <w:rFonts w:ascii="Times New Roman" w:eastAsia="Times New Roman" w:hAnsi="Times New Roman" w:cs="Times New Roman"/>
          <w:color w:val="000000"/>
          <w:sz w:val="28"/>
          <w:szCs w:val="28"/>
          <w:lang w:eastAsia="uk-UA"/>
        </w:rPr>
        <w:t>им головою;</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57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4.1.1.</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 xml:space="preserve">на посаду </w:t>
      </w:r>
      <w:r w:rsidR="00925B82">
        <w:rPr>
          <w:rFonts w:ascii="Times New Roman" w:eastAsia="Times New Roman" w:hAnsi="Times New Roman" w:cs="Times New Roman"/>
          <w:color w:val="000000"/>
          <w:sz w:val="28"/>
          <w:szCs w:val="28"/>
          <w:lang w:eastAsia="uk-UA"/>
        </w:rPr>
        <w:t>начальника Управління</w:t>
      </w:r>
      <w:r w:rsidRPr="00E128FC">
        <w:rPr>
          <w:rFonts w:ascii="Times New Roman" w:eastAsia="Times New Roman" w:hAnsi="Times New Roman" w:cs="Times New Roman"/>
          <w:color w:val="000000"/>
          <w:sz w:val="28"/>
          <w:szCs w:val="28"/>
          <w:lang w:eastAsia="uk-UA"/>
        </w:rPr>
        <w:t xml:space="preserve"> призначається особа з повною вищою економічною або юридичною освітою за освітньо-кваліфікаційним рівнем спеціаліст, магістр</w:t>
      </w:r>
      <w:r w:rsidR="00925B82">
        <w:rPr>
          <w:rFonts w:ascii="Times New Roman" w:eastAsia="Times New Roman" w:hAnsi="Times New Roman" w:cs="Times New Roman"/>
          <w:color w:val="000000"/>
          <w:sz w:val="28"/>
          <w:szCs w:val="28"/>
          <w:lang w:eastAsia="uk-UA"/>
        </w:rPr>
        <w:t>, с</w:t>
      </w:r>
      <w:r w:rsidRPr="00E128FC">
        <w:rPr>
          <w:rFonts w:ascii="Times New Roman" w:eastAsia="Times New Roman" w:hAnsi="Times New Roman" w:cs="Times New Roman"/>
          <w:color w:val="000000"/>
          <w:sz w:val="28"/>
          <w:szCs w:val="28"/>
          <w:lang w:eastAsia="uk-UA"/>
        </w:rPr>
        <w:t>таж служби в органах місцевого самоврядування або державної служби на керівних посадах не менше 3 роки або стаж роботи на керівних посадах в інших сферах не менше 5 років;</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51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4.1.2.</w:t>
      </w:r>
      <w:r w:rsidR="00C57D88">
        <w:rPr>
          <w:rFonts w:ascii="Times New Roman" w:eastAsia="Times New Roman" w:hAnsi="Times New Roman" w:cs="Times New Roman"/>
          <w:color w:val="000000"/>
          <w:sz w:val="28"/>
          <w:szCs w:val="28"/>
          <w:lang w:eastAsia="uk-UA"/>
        </w:rPr>
        <w:tab/>
      </w:r>
      <w:r w:rsidR="00925B82">
        <w:rPr>
          <w:rFonts w:ascii="Times New Roman" w:eastAsia="Times New Roman" w:hAnsi="Times New Roman" w:cs="Times New Roman"/>
          <w:color w:val="000000"/>
          <w:sz w:val="28"/>
          <w:szCs w:val="28"/>
          <w:lang w:eastAsia="uk-UA"/>
        </w:rPr>
        <w:t>начальник Управління</w:t>
      </w:r>
      <w:r w:rsidRPr="00E128FC">
        <w:rPr>
          <w:rFonts w:ascii="Times New Roman" w:eastAsia="Times New Roman" w:hAnsi="Times New Roman" w:cs="Times New Roman"/>
          <w:color w:val="000000"/>
          <w:sz w:val="28"/>
          <w:szCs w:val="28"/>
          <w:lang w:eastAsia="uk-UA"/>
        </w:rPr>
        <w:t xml:space="preserve"> безпосередньо підпорядкований заступнику міського голови з питань діяльності виконавчих органів міської ради, що веде питання соціального захисту.</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540"/>
        <w:jc w:val="both"/>
        <w:rPr>
          <w:rFonts w:ascii="Times New Roman" w:eastAsia="Times New Roman" w:hAnsi="Times New Roman" w:cs="Times New Roman"/>
          <w:color w:val="000000"/>
          <w:sz w:val="18"/>
          <w:szCs w:val="18"/>
          <w:lang w:eastAsia="uk-UA"/>
        </w:rPr>
      </w:pPr>
      <w:bookmarkStart w:id="5" w:name="RichViewCheckpoint4"/>
      <w:bookmarkEnd w:id="5"/>
      <w:r w:rsidRPr="00E128FC">
        <w:rPr>
          <w:rFonts w:ascii="Times New Roman" w:eastAsia="Times New Roman" w:hAnsi="Times New Roman" w:cs="Times New Roman"/>
          <w:color w:val="000000"/>
          <w:sz w:val="28"/>
          <w:szCs w:val="28"/>
          <w:lang w:eastAsia="uk-UA"/>
        </w:rPr>
        <w:t>4.2.</w:t>
      </w:r>
      <w:r w:rsidR="00C57D88">
        <w:rPr>
          <w:rFonts w:ascii="Times New Roman" w:eastAsia="Times New Roman" w:hAnsi="Times New Roman" w:cs="Times New Roman"/>
          <w:color w:val="000000"/>
          <w:sz w:val="28"/>
          <w:szCs w:val="28"/>
          <w:lang w:eastAsia="uk-UA"/>
        </w:rPr>
        <w:tab/>
      </w:r>
      <w:r w:rsidR="00925B82">
        <w:rPr>
          <w:rFonts w:ascii="Times New Roman" w:eastAsia="Times New Roman" w:hAnsi="Times New Roman" w:cs="Times New Roman"/>
          <w:color w:val="000000"/>
          <w:sz w:val="28"/>
          <w:szCs w:val="28"/>
          <w:lang w:eastAsia="uk-UA"/>
        </w:rPr>
        <w:t>Начальник Управління</w:t>
      </w:r>
      <w:r w:rsidRPr="00E128FC">
        <w:rPr>
          <w:rFonts w:ascii="Times New Roman" w:eastAsia="Times New Roman" w:hAnsi="Times New Roman" w:cs="Times New Roman"/>
          <w:color w:val="000000"/>
          <w:sz w:val="28"/>
          <w:szCs w:val="28"/>
          <w:lang w:eastAsia="uk-UA"/>
        </w:rPr>
        <w:t>:</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540"/>
        <w:jc w:val="both"/>
        <w:rPr>
          <w:rFonts w:ascii="Times New Roman" w:eastAsia="Times New Roman" w:hAnsi="Times New Roman" w:cs="Times New Roman"/>
          <w:color w:val="000000"/>
          <w:sz w:val="18"/>
          <w:szCs w:val="18"/>
          <w:lang w:eastAsia="uk-UA"/>
        </w:rPr>
      </w:pPr>
      <w:bookmarkStart w:id="6" w:name="RichViewCheckpoint5"/>
      <w:bookmarkEnd w:id="6"/>
      <w:r w:rsidRPr="00E128FC">
        <w:rPr>
          <w:rFonts w:ascii="Times New Roman" w:eastAsia="Times New Roman" w:hAnsi="Times New Roman" w:cs="Times New Roman"/>
          <w:color w:val="000000"/>
          <w:sz w:val="28"/>
          <w:szCs w:val="28"/>
          <w:lang w:eastAsia="uk-UA"/>
        </w:rPr>
        <w:t>4.2.1.</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 xml:space="preserve">здійснює керівництво </w:t>
      </w:r>
      <w:r w:rsidR="00925B82">
        <w:rPr>
          <w:rFonts w:ascii="Times New Roman" w:eastAsia="Times New Roman" w:hAnsi="Times New Roman" w:cs="Times New Roman"/>
          <w:color w:val="000000"/>
          <w:sz w:val="28"/>
          <w:szCs w:val="28"/>
          <w:lang w:eastAsia="uk-UA"/>
        </w:rPr>
        <w:t>Управлінням</w:t>
      </w:r>
      <w:r w:rsidRPr="00E128FC">
        <w:rPr>
          <w:rFonts w:ascii="Times New Roman" w:eastAsia="Times New Roman" w:hAnsi="Times New Roman" w:cs="Times New Roman"/>
          <w:color w:val="000000"/>
          <w:sz w:val="28"/>
          <w:szCs w:val="28"/>
          <w:lang w:eastAsia="uk-UA"/>
        </w:rPr>
        <w:t>;</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540"/>
        <w:jc w:val="both"/>
        <w:rPr>
          <w:rFonts w:ascii="Times New Roman" w:eastAsia="Times New Roman" w:hAnsi="Times New Roman" w:cs="Times New Roman"/>
          <w:color w:val="000000"/>
          <w:sz w:val="18"/>
          <w:szCs w:val="18"/>
          <w:lang w:eastAsia="uk-UA"/>
        </w:rPr>
      </w:pPr>
      <w:bookmarkStart w:id="7" w:name="RichViewCheckpoint6"/>
      <w:bookmarkEnd w:id="7"/>
      <w:r w:rsidRPr="00E128FC">
        <w:rPr>
          <w:rFonts w:ascii="Times New Roman" w:eastAsia="Times New Roman" w:hAnsi="Times New Roman" w:cs="Times New Roman"/>
          <w:color w:val="000000"/>
          <w:sz w:val="28"/>
          <w:szCs w:val="28"/>
          <w:lang w:eastAsia="uk-UA"/>
        </w:rPr>
        <w:t>4.2.2.</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 xml:space="preserve">подає на затвердження міській раді </w:t>
      </w:r>
      <w:r w:rsidR="00513F21">
        <w:rPr>
          <w:rFonts w:ascii="Times New Roman" w:eastAsia="Times New Roman" w:hAnsi="Times New Roman" w:cs="Times New Roman"/>
          <w:color w:val="000000"/>
          <w:sz w:val="28"/>
          <w:szCs w:val="28"/>
          <w:lang w:eastAsia="uk-UA"/>
        </w:rPr>
        <w:t>П</w:t>
      </w:r>
      <w:r w:rsidRPr="00E128FC">
        <w:rPr>
          <w:rFonts w:ascii="Times New Roman" w:eastAsia="Times New Roman" w:hAnsi="Times New Roman" w:cs="Times New Roman"/>
          <w:color w:val="000000"/>
          <w:sz w:val="28"/>
          <w:szCs w:val="28"/>
          <w:lang w:eastAsia="uk-UA"/>
        </w:rPr>
        <w:t>оложення;</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540"/>
        <w:jc w:val="both"/>
        <w:rPr>
          <w:rFonts w:ascii="Times New Roman" w:eastAsia="Times New Roman" w:hAnsi="Times New Roman" w:cs="Times New Roman"/>
          <w:color w:val="000000"/>
          <w:sz w:val="18"/>
          <w:szCs w:val="18"/>
          <w:lang w:eastAsia="uk-UA"/>
        </w:rPr>
      </w:pPr>
      <w:bookmarkStart w:id="8" w:name="RichViewCheckpoint7"/>
      <w:bookmarkEnd w:id="8"/>
      <w:r w:rsidRPr="00E128FC">
        <w:rPr>
          <w:rFonts w:ascii="Times New Roman" w:eastAsia="Times New Roman" w:hAnsi="Times New Roman" w:cs="Times New Roman"/>
          <w:color w:val="000000"/>
          <w:sz w:val="28"/>
          <w:szCs w:val="28"/>
          <w:lang w:eastAsia="uk-UA"/>
        </w:rPr>
        <w:t>4.2.3.</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 xml:space="preserve">затверджує посадові інструкції працівників </w:t>
      </w:r>
      <w:r w:rsidR="00925B82">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xml:space="preserve"> та розподіляє обов’язки між ними;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540"/>
        <w:jc w:val="both"/>
        <w:rPr>
          <w:rFonts w:ascii="Times New Roman" w:eastAsia="Times New Roman" w:hAnsi="Times New Roman" w:cs="Times New Roman"/>
          <w:color w:val="000000"/>
          <w:sz w:val="18"/>
          <w:szCs w:val="18"/>
          <w:lang w:eastAsia="uk-UA"/>
        </w:rPr>
      </w:pPr>
      <w:bookmarkStart w:id="9" w:name="RichViewCheckpoint8"/>
      <w:bookmarkEnd w:id="9"/>
      <w:r w:rsidRPr="00E128FC">
        <w:rPr>
          <w:rFonts w:ascii="Times New Roman" w:eastAsia="Times New Roman" w:hAnsi="Times New Roman" w:cs="Times New Roman"/>
          <w:color w:val="000000"/>
          <w:sz w:val="28"/>
          <w:szCs w:val="28"/>
          <w:lang w:eastAsia="uk-UA"/>
        </w:rPr>
        <w:t>4.2.4.</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 xml:space="preserve">планує роботу </w:t>
      </w:r>
      <w:r w:rsidR="00925B82">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вносить пропозиції щодо формування планів роботи міської ради;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540"/>
        <w:jc w:val="both"/>
        <w:rPr>
          <w:rFonts w:ascii="Times New Roman" w:eastAsia="Times New Roman" w:hAnsi="Times New Roman" w:cs="Times New Roman"/>
          <w:color w:val="000000"/>
          <w:sz w:val="18"/>
          <w:szCs w:val="18"/>
          <w:lang w:eastAsia="uk-UA"/>
        </w:rPr>
      </w:pPr>
      <w:bookmarkStart w:id="10" w:name="RichViewCheckpoint9"/>
      <w:bookmarkEnd w:id="10"/>
      <w:r w:rsidRPr="00E128FC">
        <w:rPr>
          <w:rFonts w:ascii="Times New Roman" w:eastAsia="Times New Roman" w:hAnsi="Times New Roman" w:cs="Times New Roman"/>
          <w:color w:val="000000"/>
          <w:sz w:val="28"/>
          <w:szCs w:val="28"/>
          <w:lang w:eastAsia="uk-UA"/>
        </w:rPr>
        <w:lastRenderedPageBreak/>
        <w:t>4.2.5.</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 xml:space="preserve">вживає заходів </w:t>
      </w:r>
      <w:r w:rsidR="0074239F">
        <w:rPr>
          <w:rFonts w:ascii="Times New Roman" w:eastAsia="Times New Roman" w:hAnsi="Times New Roman" w:cs="Times New Roman"/>
          <w:color w:val="000000"/>
          <w:sz w:val="28"/>
          <w:szCs w:val="28"/>
          <w:lang w:eastAsia="uk-UA"/>
        </w:rPr>
        <w:t>щодо</w:t>
      </w:r>
      <w:r w:rsidRPr="00E128FC">
        <w:rPr>
          <w:rFonts w:ascii="Times New Roman" w:eastAsia="Times New Roman" w:hAnsi="Times New Roman" w:cs="Times New Roman"/>
          <w:color w:val="000000"/>
          <w:sz w:val="28"/>
          <w:szCs w:val="28"/>
          <w:lang w:eastAsia="uk-UA"/>
        </w:rPr>
        <w:t xml:space="preserve"> </w:t>
      </w:r>
      <w:r w:rsidR="0074239F">
        <w:rPr>
          <w:rFonts w:ascii="Times New Roman" w:eastAsia="Times New Roman" w:hAnsi="Times New Roman" w:cs="Times New Roman"/>
          <w:color w:val="000000"/>
          <w:sz w:val="28"/>
          <w:szCs w:val="28"/>
          <w:lang w:eastAsia="uk-UA"/>
        </w:rPr>
        <w:t>в</w:t>
      </w:r>
      <w:r w:rsidRPr="00E128FC">
        <w:rPr>
          <w:rFonts w:ascii="Times New Roman" w:eastAsia="Times New Roman" w:hAnsi="Times New Roman" w:cs="Times New Roman"/>
          <w:color w:val="000000"/>
          <w:sz w:val="28"/>
          <w:szCs w:val="28"/>
          <w:lang w:eastAsia="uk-UA"/>
        </w:rPr>
        <w:t xml:space="preserve">досконалення організації та підвищення ефективності роботи </w:t>
      </w:r>
      <w:r w:rsidR="00925B82">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540"/>
        <w:jc w:val="both"/>
        <w:rPr>
          <w:rFonts w:ascii="Times New Roman" w:eastAsia="Times New Roman" w:hAnsi="Times New Roman" w:cs="Times New Roman"/>
          <w:color w:val="000000"/>
          <w:sz w:val="18"/>
          <w:szCs w:val="18"/>
          <w:lang w:eastAsia="uk-UA"/>
        </w:rPr>
      </w:pPr>
      <w:bookmarkStart w:id="11" w:name="RichViewCheckpoint10"/>
      <w:bookmarkEnd w:id="11"/>
      <w:r w:rsidRPr="00E128FC">
        <w:rPr>
          <w:rFonts w:ascii="Times New Roman" w:eastAsia="Times New Roman" w:hAnsi="Times New Roman" w:cs="Times New Roman"/>
          <w:color w:val="000000"/>
          <w:sz w:val="28"/>
          <w:szCs w:val="28"/>
          <w:lang w:eastAsia="uk-UA"/>
        </w:rPr>
        <w:t>4.2.6.</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 xml:space="preserve">звітує перед Коломийським міським головою про виконання покладених на </w:t>
      </w:r>
      <w:r w:rsidR="00925B82">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xml:space="preserve"> завдань та затверджених планів роботи;</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540"/>
        <w:jc w:val="both"/>
        <w:rPr>
          <w:rFonts w:ascii="Times New Roman" w:eastAsia="Times New Roman" w:hAnsi="Times New Roman" w:cs="Times New Roman"/>
          <w:color w:val="000000"/>
          <w:sz w:val="18"/>
          <w:szCs w:val="18"/>
          <w:lang w:eastAsia="uk-UA"/>
        </w:rPr>
      </w:pPr>
      <w:bookmarkStart w:id="12" w:name="RichViewCheckpoint11"/>
      <w:bookmarkEnd w:id="12"/>
      <w:r w:rsidRPr="00E128FC">
        <w:rPr>
          <w:rFonts w:ascii="Times New Roman" w:eastAsia="Times New Roman" w:hAnsi="Times New Roman" w:cs="Times New Roman"/>
          <w:color w:val="000000"/>
          <w:sz w:val="28"/>
          <w:szCs w:val="28"/>
          <w:lang w:eastAsia="uk-UA"/>
        </w:rPr>
        <w:t>4.2.7.</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 xml:space="preserve">вносить пропозиції щодо розгляду на засіданнях виконавчого комітету питань, що належать до компетенції </w:t>
      </w:r>
      <w:r w:rsidR="00925B82">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54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4.2.8.</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безпосередньо розробляє проекти нормативно-правових актів, зокрема проекти рішень міської ради, виконавчого комітету, розпоряджень міського голови;</w:t>
      </w:r>
    </w:p>
    <w:p w:rsidR="00E128FC" w:rsidRPr="00E128FC" w:rsidRDefault="00E128FC" w:rsidP="00C57D88">
      <w:pPr>
        <w:shd w:val="clear" w:color="auto" w:fill="FFFFFF"/>
        <w:tabs>
          <w:tab w:val="left" w:pos="1134"/>
          <w:tab w:val="left" w:pos="1276"/>
          <w:tab w:val="left" w:pos="1418"/>
          <w:tab w:val="left" w:pos="1701"/>
        </w:tabs>
        <w:spacing w:after="0" w:line="240" w:lineRule="auto"/>
        <w:ind w:firstLine="540"/>
        <w:jc w:val="both"/>
        <w:rPr>
          <w:rFonts w:ascii="Times New Roman" w:eastAsia="Times New Roman" w:hAnsi="Times New Roman" w:cs="Times New Roman"/>
          <w:color w:val="000000"/>
          <w:sz w:val="18"/>
          <w:szCs w:val="18"/>
          <w:lang w:eastAsia="uk-UA"/>
        </w:rPr>
      </w:pPr>
      <w:bookmarkStart w:id="13" w:name="RichViewCheckpoint12"/>
      <w:bookmarkEnd w:id="13"/>
      <w:r w:rsidRPr="00E128FC">
        <w:rPr>
          <w:rFonts w:ascii="Times New Roman" w:eastAsia="Times New Roman" w:hAnsi="Times New Roman" w:cs="Times New Roman"/>
          <w:color w:val="000000"/>
          <w:sz w:val="28"/>
          <w:szCs w:val="28"/>
          <w:lang w:eastAsia="uk-UA"/>
        </w:rPr>
        <w:t>4.2.9.</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 xml:space="preserve">представляє інтереси </w:t>
      </w:r>
      <w:r w:rsidR="00925B82">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xml:space="preserve"> у взаємовідносинах з іншими структурними підрозділами міської ради, підприємствами, установами та організаціями;</w:t>
      </w:r>
    </w:p>
    <w:p w:rsidR="00E128FC" w:rsidRPr="00E128FC" w:rsidRDefault="00E128FC" w:rsidP="00C57D88">
      <w:pPr>
        <w:shd w:val="clear" w:color="auto" w:fill="FFFFFF"/>
        <w:tabs>
          <w:tab w:val="left" w:pos="1134"/>
          <w:tab w:val="left" w:pos="1276"/>
          <w:tab w:val="left" w:pos="1418"/>
          <w:tab w:val="left" w:pos="1701"/>
        </w:tabs>
        <w:spacing w:after="0" w:line="240" w:lineRule="auto"/>
        <w:ind w:firstLine="540"/>
        <w:jc w:val="both"/>
        <w:rPr>
          <w:rFonts w:ascii="Times New Roman" w:eastAsia="Times New Roman" w:hAnsi="Times New Roman" w:cs="Times New Roman"/>
          <w:color w:val="000000"/>
          <w:sz w:val="18"/>
          <w:szCs w:val="18"/>
          <w:lang w:eastAsia="uk-UA"/>
        </w:rPr>
      </w:pPr>
      <w:bookmarkStart w:id="14" w:name="RichViewCheckpoint13"/>
      <w:bookmarkEnd w:id="14"/>
      <w:r w:rsidRPr="00E128FC">
        <w:rPr>
          <w:rFonts w:ascii="Times New Roman" w:eastAsia="Times New Roman" w:hAnsi="Times New Roman" w:cs="Times New Roman"/>
          <w:color w:val="000000"/>
          <w:sz w:val="28"/>
          <w:szCs w:val="28"/>
          <w:lang w:eastAsia="uk-UA"/>
        </w:rPr>
        <w:t>4.2.10.</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видає у межах своїх повноважень накази, організовує контроль за їх виконанням</w:t>
      </w:r>
      <w:bookmarkStart w:id="15" w:name="RichViewCheckpoint14"/>
      <w:bookmarkEnd w:id="15"/>
      <w:r w:rsidRPr="00E128FC">
        <w:rPr>
          <w:rFonts w:ascii="Times New Roman" w:eastAsia="Times New Roman" w:hAnsi="Times New Roman" w:cs="Times New Roman"/>
          <w:color w:val="000000"/>
          <w:sz w:val="28"/>
          <w:szCs w:val="28"/>
          <w:lang w:eastAsia="uk-UA"/>
        </w:rPr>
        <w:t>;</w:t>
      </w:r>
    </w:p>
    <w:p w:rsidR="00E128FC" w:rsidRPr="00E128FC" w:rsidRDefault="00E128FC" w:rsidP="00C57D88">
      <w:pPr>
        <w:shd w:val="clear" w:color="auto" w:fill="FFFFFF"/>
        <w:tabs>
          <w:tab w:val="left" w:pos="1134"/>
          <w:tab w:val="left" w:pos="1276"/>
          <w:tab w:val="left" w:pos="1418"/>
          <w:tab w:val="left" w:pos="1701"/>
        </w:tabs>
        <w:spacing w:after="0" w:line="240" w:lineRule="auto"/>
        <w:ind w:firstLine="54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4.2.11.</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 xml:space="preserve">подає на затвердження Коломийському міському голові кошториси та штатні розписи </w:t>
      </w:r>
      <w:r w:rsidR="00925B82">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xml:space="preserve"> в межах визначеної граничної чисельності та фонду оплати праці його працівників;</w:t>
      </w:r>
    </w:p>
    <w:p w:rsidR="00E128FC" w:rsidRPr="00E128FC" w:rsidRDefault="00E128FC" w:rsidP="00C57D88">
      <w:pPr>
        <w:shd w:val="clear" w:color="auto" w:fill="FFFFFF"/>
        <w:tabs>
          <w:tab w:val="left" w:pos="1134"/>
          <w:tab w:val="left" w:pos="1276"/>
          <w:tab w:val="left" w:pos="1418"/>
          <w:tab w:val="left" w:pos="1701"/>
        </w:tabs>
        <w:spacing w:after="0" w:line="240" w:lineRule="auto"/>
        <w:ind w:firstLine="540"/>
        <w:jc w:val="both"/>
        <w:rPr>
          <w:rFonts w:ascii="Times New Roman" w:eastAsia="Times New Roman" w:hAnsi="Times New Roman" w:cs="Times New Roman"/>
          <w:color w:val="000000"/>
          <w:sz w:val="18"/>
          <w:szCs w:val="18"/>
          <w:lang w:eastAsia="uk-UA"/>
        </w:rPr>
      </w:pPr>
      <w:bookmarkStart w:id="16" w:name="RichViewCheckpoint15"/>
      <w:bookmarkEnd w:id="16"/>
      <w:r w:rsidRPr="00E128FC">
        <w:rPr>
          <w:rFonts w:ascii="Times New Roman" w:eastAsia="Times New Roman" w:hAnsi="Times New Roman" w:cs="Times New Roman"/>
          <w:color w:val="000000"/>
          <w:sz w:val="28"/>
          <w:szCs w:val="28"/>
          <w:lang w:eastAsia="uk-UA"/>
        </w:rPr>
        <w:t>4.2.12.</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 xml:space="preserve">розпоряджається коштами у межах затвердженого міським головою кошторису </w:t>
      </w:r>
      <w:r w:rsidR="00925B82">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w:t>
      </w:r>
    </w:p>
    <w:p w:rsidR="00E128FC" w:rsidRPr="00E128FC" w:rsidRDefault="00E128FC" w:rsidP="00C57D88">
      <w:pPr>
        <w:shd w:val="clear" w:color="auto" w:fill="FFFFFF"/>
        <w:tabs>
          <w:tab w:val="left" w:pos="1134"/>
          <w:tab w:val="left" w:pos="1276"/>
          <w:tab w:val="left" w:pos="1418"/>
          <w:tab w:val="left" w:pos="1701"/>
        </w:tabs>
        <w:spacing w:after="0" w:line="240" w:lineRule="auto"/>
        <w:ind w:firstLine="540"/>
        <w:jc w:val="both"/>
        <w:rPr>
          <w:rFonts w:ascii="Times New Roman" w:eastAsia="Times New Roman" w:hAnsi="Times New Roman" w:cs="Times New Roman"/>
          <w:color w:val="000000"/>
          <w:sz w:val="18"/>
          <w:szCs w:val="18"/>
          <w:lang w:eastAsia="uk-UA"/>
        </w:rPr>
      </w:pPr>
      <w:bookmarkStart w:id="17" w:name="RichViewCheckpoint16"/>
      <w:bookmarkEnd w:id="17"/>
      <w:r w:rsidRPr="00E128FC">
        <w:rPr>
          <w:rFonts w:ascii="Times New Roman" w:eastAsia="Times New Roman" w:hAnsi="Times New Roman" w:cs="Times New Roman"/>
          <w:color w:val="000000"/>
          <w:sz w:val="28"/>
          <w:szCs w:val="28"/>
          <w:lang w:eastAsia="uk-UA"/>
        </w:rPr>
        <w:t>4.2.13.</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 xml:space="preserve">організовує роботу з підвищення рівня професійної компетентності посадових осіб </w:t>
      </w:r>
      <w:r w:rsidR="00925B82">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w:t>
      </w:r>
    </w:p>
    <w:p w:rsidR="00E128FC" w:rsidRPr="00E128FC" w:rsidRDefault="00E128FC" w:rsidP="00C57D88">
      <w:pPr>
        <w:shd w:val="clear" w:color="auto" w:fill="FFFFFF"/>
        <w:tabs>
          <w:tab w:val="left" w:pos="1134"/>
          <w:tab w:val="left" w:pos="1276"/>
          <w:tab w:val="left" w:pos="1418"/>
          <w:tab w:val="left" w:pos="1701"/>
        </w:tabs>
        <w:spacing w:after="0" w:line="240" w:lineRule="auto"/>
        <w:ind w:firstLine="540"/>
        <w:jc w:val="both"/>
        <w:rPr>
          <w:rFonts w:ascii="Times New Roman" w:eastAsia="Times New Roman" w:hAnsi="Times New Roman" w:cs="Times New Roman"/>
          <w:color w:val="000000"/>
          <w:sz w:val="18"/>
          <w:szCs w:val="18"/>
          <w:lang w:eastAsia="uk-UA"/>
        </w:rPr>
      </w:pPr>
      <w:bookmarkStart w:id="18" w:name="RichViewCheckpoint17"/>
      <w:bookmarkEnd w:id="18"/>
      <w:r w:rsidRPr="00E128FC">
        <w:rPr>
          <w:rFonts w:ascii="Times New Roman" w:eastAsia="Times New Roman" w:hAnsi="Times New Roman" w:cs="Times New Roman"/>
          <w:color w:val="000000"/>
          <w:sz w:val="28"/>
          <w:szCs w:val="28"/>
          <w:lang w:eastAsia="uk-UA"/>
        </w:rPr>
        <w:t>4.2.14.</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подає Коломийському міському голові пропозиції щодо:</w:t>
      </w:r>
    </w:p>
    <w:p w:rsidR="00E128FC" w:rsidRPr="00E128FC" w:rsidRDefault="00E128FC" w:rsidP="00C57D88">
      <w:pPr>
        <w:shd w:val="clear" w:color="auto" w:fill="FFFFFF"/>
        <w:tabs>
          <w:tab w:val="left" w:pos="1134"/>
          <w:tab w:val="left" w:pos="1276"/>
          <w:tab w:val="left" w:pos="1418"/>
          <w:tab w:val="left" w:pos="1701"/>
        </w:tabs>
        <w:spacing w:after="0" w:line="240" w:lineRule="auto"/>
        <w:ind w:firstLine="540"/>
        <w:jc w:val="both"/>
        <w:rPr>
          <w:rFonts w:ascii="Times New Roman" w:eastAsia="Times New Roman" w:hAnsi="Times New Roman" w:cs="Times New Roman"/>
          <w:color w:val="000000"/>
          <w:sz w:val="18"/>
          <w:szCs w:val="18"/>
          <w:lang w:eastAsia="uk-UA"/>
        </w:rPr>
      </w:pPr>
      <w:bookmarkStart w:id="19" w:name="RichViewCheckpoint18"/>
      <w:bookmarkEnd w:id="19"/>
      <w:r w:rsidRPr="00E128FC">
        <w:rPr>
          <w:rFonts w:ascii="Times New Roman" w:eastAsia="Times New Roman" w:hAnsi="Times New Roman" w:cs="Times New Roman"/>
          <w:color w:val="000000"/>
          <w:sz w:val="28"/>
          <w:szCs w:val="28"/>
          <w:lang w:eastAsia="uk-UA"/>
        </w:rPr>
        <w:t xml:space="preserve">присвоєння рангів посадовим особам </w:t>
      </w:r>
      <w:r w:rsidR="00925B82">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їх заохочення та притягнення до дисциплінарної відповідальності;</w:t>
      </w:r>
    </w:p>
    <w:p w:rsidR="00E128FC" w:rsidRPr="00E128FC" w:rsidRDefault="00E128FC" w:rsidP="00C57D88">
      <w:pPr>
        <w:shd w:val="clear" w:color="auto" w:fill="FFFFFF"/>
        <w:tabs>
          <w:tab w:val="left" w:pos="1134"/>
          <w:tab w:val="left" w:pos="1276"/>
          <w:tab w:val="left" w:pos="1418"/>
          <w:tab w:val="left" w:pos="1701"/>
        </w:tabs>
        <w:spacing w:after="0" w:line="240" w:lineRule="auto"/>
        <w:ind w:firstLine="540"/>
        <w:jc w:val="both"/>
        <w:rPr>
          <w:rFonts w:ascii="Times New Roman" w:eastAsia="Times New Roman" w:hAnsi="Times New Roman" w:cs="Times New Roman"/>
          <w:color w:val="000000"/>
          <w:sz w:val="18"/>
          <w:szCs w:val="18"/>
          <w:lang w:eastAsia="uk-UA"/>
        </w:rPr>
      </w:pPr>
      <w:bookmarkStart w:id="20" w:name="RichViewCheckpoint19"/>
      <w:bookmarkEnd w:id="20"/>
      <w:r w:rsidRPr="00E128FC">
        <w:rPr>
          <w:rFonts w:ascii="Times New Roman" w:eastAsia="Times New Roman" w:hAnsi="Times New Roman" w:cs="Times New Roman"/>
          <w:color w:val="000000"/>
          <w:sz w:val="28"/>
          <w:szCs w:val="28"/>
          <w:lang w:eastAsia="uk-UA"/>
        </w:rPr>
        <w:t xml:space="preserve">заохочення та притягнення до дисциплінарної відповідальності працівників </w:t>
      </w:r>
      <w:r w:rsidR="00925B82">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які не є посадовими особами місцевого самоврядування;</w:t>
      </w:r>
    </w:p>
    <w:p w:rsidR="00E128FC" w:rsidRPr="00E128FC" w:rsidRDefault="00E128FC" w:rsidP="00C57D88">
      <w:pPr>
        <w:shd w:val="clear" w:color="auto" w:fill="FFFFFF"/>
        <w:tabs>
          <w:tab w:val="left" w:pos="1134"/>
          <w:tab w:val="left" w:pos="1276"/>
          <w:tab w:val="left" w:pos="1418"/>
          <w:tab w:val="left" w:pos="1701"/>
        </w:tabs>
        <w:spacing w:after="0" w:line="240" w:lineRule="auto"/>
        <w:ind w:firstLine="540"/>
        <w:jc w:val="both"/>
        <w:rPr>
          <w:rFonts w:ascii="Times New Roman" w:eastAsia="Times New Roman" w:hAnsi="Times New Roman" w:cs="Times New Roman"/>
          <w:color w:val="000000"/>
          <w:sz w:val="18"/>
          <w:szCs w:val="18"/>
          <w:lang w:eastAsia="uk-UA"/>
        </w:rPr>
      </w:pPr>
      <w:bookmarkStart w:id="21" w:name="RichViewCheckpoint20"/>
      <w:bookmarkEnd w:id="21"/>
      <w:r w:rsidRPr="00E128FC">
        <w:rPr>
          <w:rFonts w:ascii="Times New Roman" w:eastAsia="Times New Roman" w:hAnsi="Times New Roman" w:cs="Times New Roman"/>
          <w:color w:val="000000"/>
          <w:sz w:val="28"/>
          <w:szCs w:val="28"/>
          <w:lang w:eastAsia="uk-UA"/>
        </w:rPr>
        <w:t>4.2.15.</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 xml:space="preserve">проводить особистий прийом громадян з питань, що належать до повноважень </w:t>
      </w:r>
      <w:r w:rsidR="00925B82">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w:t>
      </w:r>
    </w:p>
    <w:p w:rsidR="00E128FC" w:rsidRPr="00E128FC" w:rsidRDefault="00E128FC" w:rsidP="00C57D88">
      <w:pPr>
        <w:shd w:val="clear" w:color="auto" w:fill="FFFFFF"/>
        <w:tabs>
          <w:tab w:val="left" w:pos="1134"/>
          <w:tab w:val="left" w:pos="1276"/>
          <w:tab w:val="left" w:pos="1418"/>
          <w:tab w:val="left" w:pos="1701"/>
        </w:tabs>
        <w:spacing w:after="0" w:line="240" w:lineRule="auto"/>
        <w:ind w:firstLine="540"/>
        <w:jc w:val="both"/>
        <w:rPr>
          <w:rFonts w:ascii="Times New Roman" w:eastAsia="Times New Roman" w:hAnsi="Times New Roman" w:cs="Times New Roman"/>
          <w:color w:val="000000"/>
          <w:sz w:val="18"/>
          <w:szCs w:val="18"/>
          <w:lang w:eastAsia="uk-UA"/>
        </w:rPr>
      </w:pPr>
      <w:bookmarkStart w:id="22" w:name="RichViewCheckpoint21"/>
      <w:bookmarkEnd w:id="22"/>
      <w:r w:rsidRPr="00E128FC">
        <w:rPr>
          <w:rFonts w:ascii="Times New Roman" w:eastAsia="Times New Roman" w:hAnsi="Times New Roman" w:cs="Times New Roman"/>
          <w:color w:val="000000"/>
          <w:sz w:val="28"/>
          <w:szCs w:val="28"/>
          <w:lang w:eastAsia="uk-UA"/>
        </w:rPr>
        <w:t>4.2.16.</w:t>
      </w:r>
      <w:r w:rsidR="00C57D88">
        <w:rPr>
          <w:rFonts w:ascii="Times New Roman" w:eastAsia="Times New Roman" w:hAnsi="Times New Roman" w:cs="Times New Roman"/>
          <w:color w:val="000000"/>
          <w:sz w:val="28"/>
          <w:szCs w:val="28"/>
          <w:lang w:eastAsia="uk-UA"/>
        </w:rPr>
        <w:tab/>
      </w:r>
      <w:r w:rsidRPr="00E128FC">
        <w:rPr>
          <w:rFonts w:ascii="Times New Roman" w:eastAsia="Times New Roman" w:hAnsi="Times New Roman" w:cs="Times New Roman"/>
          <w:color w:val="000000"/>
          <w:sz w:val="28"/>
          <w:szCs w:val="28"/>
          <w:lang w:eastAsia="uk-UA"/>
        </w:rPr>
        <w:t xml:space="preserve">забезпечує дотримання працівниками </w:t>
      </w:r>
      <w:r w:rsidR="00925B82">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xml:space="preserve"> правил внутрішнього трудового розпорядку та виконавської дисципліни;</w:t>
      </w:r>
    </w:p>
    <w:p w:rsidR="00E128FC" w:rsidRPr="0074239F" w:rsidRDefault="00E128FC" w:rsidP="0074239F">
      <w:pPr>
        <w:pStyle w:val="a6"/>
        <w:ind w:firstLine="567"/>
        <w:jc w:val="both"/>
        <w:rPr>
          <w:rFonts w:ascii="Times New Roman" w:hAnsi="Times New Roman" w:cs="Times New Roman"/>
          <w:sz w:val="28"/>
          <w:szCs w:val="28"/>
          <w:lang w:eastAsia="uk-UA"/>
        </w:rPr>
      </w:pPr>
      <w:r w:rsidRPr="0074239F">
        <w:rPr>
          <w:rFonts w:ascii="Times New Roman" w:hAnsi="Times New Roman" w:cs="Times New Roman"/>
          <w:sz w:val="28"/>
          <w:szCs w:val="28"/>
          <w:lang w:eastAsia="uk-UA"/>
        </w:rPr>
        <w:t xml:space="preserve">4.2.17. </w:t>
      </w:r>
      <w:r w:rsidR="00C57D88" w:rsidRPr="0074239F">
        <w:rPr>
          <w:rFonts w:ascii="Times New Roman" w:hAnsi="Times New Roman" w:cs="Times New Roman"/>
          <w:sz w:val="28"/>
          <w:szCs w:val="28"/>
          <w:lang w:eastAsia="uk-UA"/>
        </w:rPr>
        <w:tab/>
      </w:r>
      <w:r w:rsidRPr="0074239F">
        <w:rPr>
          <w:rFonts w:ascii="Times New Roman" w:hAnsi="Times New Roman" w:cs="Times New Roman"/>
          <w:sz w:val="28"/>
          <w:szCs w:val="28"/>
          <w:lang w:eastAsia="uk-UA"/>
        </w:rPr>
        <w:t>відкриває і закриває рахунки в установах банків, має право першого підпису на банківських документах;</w:t>
      </w:r>
    </w:p>
    <w:p w:rsidR="00E128FC" w:rsidRPr="0074239F" w:rsidRDefault="00E128FC" w:rsidP="0074239F">
      <w:pPr>
        <w:pStyle w:val="a6"/>
        <w:ind w:firstLine="567"/>
        <w:jc w:val="both"/>
        <w:rPr>
          <w:rFonts w:ascii="Times New Roman" w:hAnsi="Times New Roman" w:cs="Times New Roman"/>
          <w:sz w:val="28"/>
          <w:szCs w:val="28"/>
          <w:lang w:eastAsia="uk-UA"/>
        </w:rPr>
      </w:pPr>
      <w:bookmarkStart w:id="23" w:name="RichViewCheckpoint22"/>
      <w:bookmarkEnd w:id="23"/>
      <w:r w:rsidRPr="0074239F">
        <w:rPr>
          <w:rFonts w:ascii="Times New Roman" w:hAnsi="Times New Roman" w:cs="Times New Roman"/>
          <w:sz w:val="28"/>
          <w:szCs w:val="28"/>
          <w:lang w:eastAsia="uk-UA"/>
        </w:rPr>
        <w:t>4.2.18.</w:t>
      </w:r>
      <w:r w:rsidR="00C57D88" w:rsidRPr="0074239F">
        <w:rPr>
          <w:rFonts w:ascii="Times New Roman" w:hAnsi="Times New Roman" w:cs="Times New Roman"/>
          <w:sz w:val="28"/>
          <w:szCs w:val="28"/>
          <w:lang w:eastAsia="uk-UA"/>
        </w:rPr>
        <w:tab/>
      </w:r>
      <w:r w:rsidRPr="0074239F">
        <w:rPr>
          <w:rFonts w:ascii="Times New Roman" w:hAnsi="Times New Roman" w:cs="Times New Roman"/>
          <w:sz w:val="28"/>
          <w:szCs w:val="28"/>
          <w:lang w:eastAsia="uk-UA"/>
        </w:rPr>
        <w:t>здійснює інші повноваження, визначені законом.</w:t>
      </w:r>
    </w:p>
    <w:p w:rsidR="00E128FC" w:rsidRPr="0074239F" w:rsidRDefault="00E128FC" w:rsidP="0074239F">
      <w:pPr>
        <w:pStyle w:val="a6"/>
        <w:ind w:firstLine="567"/>
        <w:jc w:val="both"/>
        <w:rPr>
          <w:rFonts w:ascii="Times New Roman" w:hAnsi="Times New Roman" w:cs="Times New Roman"/>
          <w:sz w:val="28"/>
          <w:szCs w:val="28"/>
          <w:lang w:eastAsia="uk-UA"/>
        </w:rPr>
      </w:pPr>
      <w:bookmarkStart w:id="24" w:name="RichViewCheckpoint23"/>
      <w:bookmarkEnd w:id="24"/>
      <w:r w:rsidRPr="0074239F">
        <w:rPr>
          <w:rFonts w:ascii="Times New Roman" w:hAnsi="Times New Roman" w:cs="Times New Roman"/>
          <w:sz w:val="28"/>
          <w:szCs w:val="28"/>
          <w:lang w:eastAsia="uk-UA"/>
        </w:rPr>
        <w:t xml:space="preserve">4.3. </w:t>
      </w:r>
      <w:r w:rsidR="00925B82" w:rsidRPr="0074239F">
        <w:rPr>
          <w:rFonts w:ascii="Times New Roman" w:hAnsi="Times New Roman" w:cs="Times New Roman"/>
          <w:sz w:val="28"/>
          <w:szCs w:val="28"/>
          <w:lang w:eastAsia="uk-UA"/>
        </w:rPr>
        <w:t>Начальник Управління</w:t>
      </w:r>
      <w:r w:rsidRPr="0074239F">
        <w:rPr>
          <w:rFonts w:ascii="Times New Roman" w:hAnsi="Times New Roman" w:cs="Times New Roman"/>
          <w:sz w:val="28"/>
          <w:szCs w:val="28"/>
          <w:lang w:eastAsia="uk-UA"/>
        </w:rPr>
        <w:t xml:space="preserve"> несе відповідальність за невиконання покладених на </w:t>
      </w:r>
      <w:r w:rsidR="00925B82" w:rsidRPr="0074239F">
        <w:rPr>
          <w:rFonts w:ascii="Times New Roman" w:hAnsi="Times New Roman" w:cs="Times New Roman"/>
          <w:sz w:val="28"/>
          <w:szCs w:val="28"/>
          <w:lang w:eastAsia="uk-UA"/>
        </w:rPr>
        <w:t>Управління</w:t>
      </w:r>
      <w:r w:rsidRPr="0074239F">
        <w:rPr>
          <w:rFonts w:ascii="Times New Roman" w:hAnsi="Times New Roman" w:cs="Times New Roman"/>
          <w:sz w:val="28"/>
          <w:szCs w:val="28"/>
          <w:lang w:eastAsia="uk-UA"/>
        </w:rPr>
        <w:t xml:space="preserve"> завдань та невиконання своїх посадових обов’язків.</w:t>
      </w:r>
    </w:p>
    <w:p w:rsidR="00E128FC" w:rsidRPr="0074239F" w:rsidRDefault="00E128FC" w:rsidP="0074239F">
      <w:pPr>
        <w:pStyle w:val="a6"/>
        <w:tabs>
          <w:tab w:val="left" w:pos="1276"/>
        </w:tabs>
        <w:ind w:firstLine="567"/>
        <w:jc w:val="both"/>
        <w:rPr>
          <w:rFonts w:ascii="Times New Roman" w:hAnsi="Times New Roman" w:cs="Times New Roman"/>
          <w:sz w:val="28"/>
          <w:szCs w:val="28"/>
          <w:lang w:eastAsia="uk-UA"/>
        </w:rPr>
      </w:pPr>
      <w:r w:rsidRPr="0074239F">
        <w:rPr>
          <w:rFonts w:ascii="Times New Roman" w:hAnsi="Times New Roman" w:cs="Times New Roman"/>
          <w:sz w:val="28"/>
          <w:szCs w:val="28"/>
          <w:lang w:eastAsia="uk-UA"/>
        </w:rPr>
        <w:t>4.3.1.</w:t>
      </w:r>
      <w:r w:rsidR="00C57D88" w:rsidRPr="0074239F">
        <w:rPr>
          <w:rFonts w:ascii="Times New Roman" w:hAnsi="Times New Roman" w:cs="Times New Roman"/>
          <w:sz w:val="28"/>
          <w:szCs w:val="28"/>
          <w:lang w:eastAsia="uk-UA"/>
        </w:rPr>
        <w:tab/>
      </w:r>
      <w:r w:rsidRPr="0074239F">
        <w:rPr>
          <w:rFonts w:ascii="Times New Roman" w:hAnsi="Times New Roman" w:cs="Times New Roman"/>
          <w:sz w:val="28"/>
          <w:szCs w:val="28"/>
          <w:lang w:eastAsia="uk-UA"/>
        </w:rPr>
        <w:t xml:space="preserve">На час відсутності </w:t>
      </w:r>
      <w:r w:rsidR="00925B82" w:rsidRPr="0074239F">
        <w:rPr>
          <w:rFonts w:ascii="Times New Roman" w:hAnsi="Times New Roman" w:cs="Times New Roman"/>
          <w:sz w:val="28"/>
          <w:szCs w:val="28"/>
          <w:lang w:eastAsia="uk-UA"/>
        </w:rPr>
        <w:t>начальника Управління</w:t>
      </w:r>
      <w:r w:rsidRPr="0074239F">
        <w:rPr>
          <w:rFonts w:ascii="Times New Roman" w:hAnsi="Times New Roman" w:cs="Times New Roman"/>
          <w:sz w:val="28"/>
          <w:szCs w:val="28"/>
          <w:lang w:eastAsia="uk-UA"/>
        </w:rPr>
        <w:t xml:space="preserve"> виконання його обов’язків покладається на одного з його заступників.</w:t>
      </w:r>
    </w:p>
    <w:p w:rsidR="00E128FC" w:rsidRPr="0074239F" w:rsidRDefault="00E128FC" w:rsidP="0074239F">
      <w:pPr>
        <w:pStyle w:val="a6"/>
        <w:tabs>
          <w:tab w:val="left" w:pos="1276"/>
        </w:tabs>
        <w:ind w:firstLine="567"/>
        <w:jc w:val="both"/>
        <w:rPr>
          <w:rFonts w:ascii="Times New Roman" w:hAnsi="Times New Roman" w:cs="Times New Roman"/>
          <w:sz w:val="28"/>
          <w:szCs w:val="28"/>
          <w:lang w:eastAsia="uk-UA"/>
        </w:rPr>
      </w:pPr>
      <w:r w:rsidRPr="0074239F">
        <w:rPr>
          <w:rFonts w:ascii="Times New Roman" w:hAnsi="Times New Roman" w:cs="Times New Roman"/>
          <w:sz w:val="28"/>
          <w:szCs w:val="28"/>
          <w:lang w:eastAsia="uk-UA"/>
        </w:rPr>
        <w:t>4.3.2.</w:t>
      </w:r>
      <w:r w:rsidR="0074239F" w:rsidRPr="0074239F">
        <w:rPr>
          <w:rFonts w:ascii="Times New Roman" w:hAnsi="Times New Roman" w:cs="Times New Roman"/>
          <w:sz w:val="28"/>
          <w:szCs w:val="28"/>
          <w:lang w:eastAsia="uk-UA"/>
        </w:rPr>
        <w:tab/>
      </w:r>
      <w:r w:rsidR="00925B82" w:rsidRPr="0074239F">
        <w:rPr>
          <w:rFonts w:ascii="Times New Roman" w:hAnsi="Times New Roman" w:cs="Times New Roman"/>
          <w:sz w:val="28"/>
          <w:szCs w:val="28"/>
          <w:lang w:eastAsia="uk-UA"/>
        </w:rPr>
        <w:t>Начальнику Управління</w:t>
      </w:r>
      <w:r w:rsidRPr="0074239F">
        <w:rPr>
          <w:rFonts w:ascii="Times New Roman" w:hAnsi="Times New Roman" w:cs="Times New Roman"/>
          <w:sz w:val="28"/>
          <w:szCs w:val="28"/>
          <w:lang w:eastAsia="uk-UA"/>
        </w:rPr>
        <w:t xml:space="preserve"> підпорядковуються його заступники, керівники структурних підрозділів та працівники </w:t>
      </w:r>
      <w:r w:rsidR="0074239F" w:rsidRPr="0074239F">
        <w:rPr>
          <w:rFonts w:ascii="Times New Roman" w:hAnsi="Times New Roman" w:cs="Times New Roman"/>
          <w:sz w:val="28"/>
          <w:szCs w:val="28"/>
          <w:lang w:eastAsia="uk-UA"/>
        </w:rPr>
        <w:t>управління</w:t>
      </w:r>
      <w:r w:rsidRPr="0074239F">
        <w:rPr>
          <w:rFonts w:ascii="Times New Roman" w:hAnsi="Times New Roman" w:cs="Times New Roman"/>
          <w:sz w:val="28"/>
          <w:szCs w:val="28"/>
          <w:lang w:eastAsia="uk-UA"/>
        </w:rPr>
        <w:t>.</w:t>
      </w:r>
    </w:p>
    <w:p w:rsidR="00E128FC" w:rsidRPr="0074239F" w:rsidRDefault="00E128FC" w:rsidP="0074239F">
      <w:pPr>
        <w:pStyle w:val="a6"/>
        <w:tabs>
          <w:tab w:val="left" w:pos="1276"/>
        </w:tabs>
        <w:ind w:firstLine="567"/>
        <w:jc w:val="both"/>
        <w:rPr>
          <w:rFonts w:ascii="Times New Roman" w:hAnsi="Times New Roman" w:cs="Times New Roman"/>
          <w:sz w:val="28"/>
          <w:szCs w:val="28"/>
          <w:lang w:eastAsia="uk-UA"/>
        </w:rPr>
      </w:pPr>
      <w:r w:rsidRPr="0074239F">
        <w:rPr>
          <w:rFonts w:ascii="Times New Roman" w:hAnsi="Times New Roman" w:cs="Times New Roman"/>
          <w:sz w:val="28"/>
          <w:szCs w:val="28"/>
          <w:lang w:eastAsia="uk-UA"/>
        </w:rPr>
        <w:t>4.3.3.</w:t>
      </w:r>
      <w:r w:rsidR="0074239F">
        <w:rPr>
          <w:rFonts w:ascii="Times New Roman" w:hAnsi="Times New Roman" w:cs="Times New Roman"/>
          <w:sz w:val="28"/>
          <w:szCs w:val="28"/>
          <w:lang w:eastAsia="uk-UA"/>
        </w:rPr>
        <w:tab/>
      </w:r>
      <w:r w:rsidRPr="0074239F">
        <w:rPr>
          <w:rFonts w:ascii="Times New Roman" w:hAnsi="Times New Roman" w:cs="Times New Roman"/>
          <w:sz w:val="28"/>
          <w:szCs w:val="28"/>
          <w:lang w:eastAsia="uk-UA"/>
        </w:rPr>
        <w:t xml:space="preserve">Керівники структурних підрозділів </w:t>
      </w:r>
      <w:r w:rsidR="00925B82" w:rsidRPr="0074239F">
        <w:rPr>
          <w:rFonts w:ascii="Times New Roman" w:hAnsi="Times New Roman" w:cs="Times New Roman"/>
          <w:sz w:val="28"/>
          <w:szCs w:val="28"/>
          <w:lang w:eastAsia="uk-UA"/>
        </w:rPr>
        <w:t>Управління</w:t>
      </w:r>
      <w:r w:rsidRPr="0074239F">
        <w:rPr>
          <w:rFonts w:ascii="Times New Roman" w:hAnsi="Times New Roman" w:cs="Times New Roman"/>
          <w:sz w:val="28"/>
          <w:szCs w:val="28"/>
          <w:lang w:eastAsia="uk-UA"/>
        </w:rPr>
        <w:t>:</w:t>
      </w:r>
    </w:p>
    <w:p w:rsidR="00E128FC" w:rsidRPr="0074239F" w:rsidRDefault="00E128FC" w:rsidP="0074239F">
      <w:pPr>
        <w:pStyle w:val="a6"/>
        <w:ind w:firstLine="567"/>
        <w:jc w:val="both"/>
        <w:rPr>
          <w:rFonts w:ascii="Times New Roman" w:hAnsi="Times New Roman" w:cs="Times New Roman"/>
          <w:sz w:val="28"/>
          <w:szCs w:val="28"/>
          <w:lang w:eastAsia="uk-UA"/>
        </w:rPr>
      </w:pPr>
      <w:r w:rsidRPr="0074239F">
        <w:rPr>
          <w:rFonts w:ascii="Times New Roman" w:hAnsi="Times New Roman" w:cs="Times New Roman"/>
          <w:sz w:val="28"/>
          <w:szCs w:val="28"/>
          <w:lang w:eastAsia="uk-UA"/>
        </w:rPr>
        <w:t xml:space="preserve">- організовують виконання доручень </w:t>
      </w:r>
      <w:r w:rsidR="00817E5E">
        <w:rPr>
          <w:rFonts w:ascii="Times New Roman" w:hAnsi="Times New Roman" w:cs="Times New Roman"/>
          <w:sz w:val="28"/>
          <w:szCs w:val="28"/>
          <w:lang w:eastAsia="uk-UA"/>
        </w:rPr>
        <w:t>н</w:t>
      </w:r>
      <w:r w:rsidR="00925B82" w:rsidRPr="0074239F">
        <w:rPr>
          <w:rFonts w:ascii="Times New Roman" w:hAnsi="Times New Roman" w:cs="Times New Roman"/>
          <w:sz w:val="28"/>
          <w:szCs w:val="28"/>
          <w:lang w:eastAsia="uk-UA"/>
        </w:rPr>
        <w:t>ачальника Управління</w:t>
      </w:r>
      <w:r w:rsidRPr="0074239F">
        <w:rPr>
          <w:rFonts w:ascii="Times New Roman" w:hAnsi="Times New Roman" w:cs="Times New Roman"/>
          <w:sz w:val="28"/>
          <w:szCs w:val="28"/>
          <w:lang w:eastAsia="uk-UA"/>
        </w:rPr>
        <w:t>;</w:t>
      </w:r>
    </w:p>
    <w:p w:rsidR="00E128FC" w:rsidRPr="0074239F" w:rsidRDefault="00E128FC" w:rsidP="0074239F">
      <w:pPr>
        <w:pStyle w:val="a6"/>
        <w:ind w:firstLine="567"/>
        <w:jc w:val="both"/>
        <w:rPr>
          <w:rFonts w:ascii="Times New Roman" w:hAnsi="Times New Roman" w:cs="Times New Roman"/>
          <w:sz w:val="28"/>
          <w:szCs w:val="28"/>
          <w:lang w:eastAsia="uk-UA"/>
        </w:rPr>
      </w:pPr>
      <w:r w:rsidRPr="0074239F">
        <w:rPr>
          <w:rFonts w:ascii="Times New Roman" w:hAnsi="Times New Roman" w:cs="Times New Roman"/>
          <w:sz w:val="28"/>
          <w:szCs w:val="28"/>
          <w:lang w:eastAsia="uk-UA"/>
        </w:rPr>
        <w:t xml:space="preserve">- здійснюють безпосередньо керівництво підпорядкованими структурними підрозділами </w:t>
      </w:r>
      <w:r w:rsidR="00925B82" w:rsidRPr="0074239F">
        <w:rPr>
          <w:rFonts w:ascii="Times New Roman" w:hAnsi="Times New Roman" w:cs="Times New Roman"/>
          <w:sz w:val="28"/>
          <w:szCs w:val="28"/>
          <w:lang w:eastAsia="uk-UA"/>
        </w:rPr>
        <w:t>Управління</w:t>
      </w:r>
      <w:r w:rsidRPr="0074239F">
        <w:rPr>
          <w:rFonts w:ascii="Times New Roman" w:hAnsi="Times New Roman" w:cs="Times New Roman"/>
          <w:sz w:val="28"/>
          <w:szCs w:val="28"/>
          <w:lang w:eastAsia="uk-UA"/>
        </w:rPr>
        <w:t>;</w:t>
      </w:r>
    </w:p>
    <w:p w:rsidR="00E128FC" w:rsidRPr="0074239F" w:rsidRDefault="00E128FC" w:rsidP="0074239F">
      <w:pPr>
        <w:pStyle w:val="a6"/>
        <w:ind w:firstLine="567"/>
        <w:jc w:val="both"/>
        <w:rPr>
          <w:rFonts w:ascii="Times New Roman" w:hAnsi="Times New Roman" w:cs="Times New Roman"/>
          <w:sz w:val="28"/>
          <w:szCs w:val="28"/>
          <w:lang w:eastAsia="uk-UA"/>
        </w:rPr>
      </w:pPr>
      <w:r w:rsidRPr="0074239F">
        <w:rPr>
          <w:rFonts w:ascii="Times New Roman" w:hAnsi="Times New Roman" w:cs="Times New Roman"/>
          <w:sz w:val="28"/>
          <w:szCs w:val="28"/>
          <w:lang w:eastAsia="uk-UA"/>
        </w:rPr>
        <w:t>- здійснюють інші повноваження, визначені посадовою інструкцією.</w:t>
      </w:r>
    </w:p>
    <w:p w:rsidR="00E128FC" w:rsidRPr="00E128FC" w:rsidRDefault="00E128FC" w:rsidP="00DE687D">
      <w:pPr>
        <w:shd w:val="clear" w:color="auto" w:fill="FFFFFF"/>
        <w:tabs>
          <w:tab w:val="left" w:pos="1134"/>
          <w:tab w:val="left" w:pos="1276"/>
          <w:tab w:val="left" w:pos="1418"/>
          <w:tab w:val="left" w:pos="1701"/>
        </w:tabs>
        <w:spacing w:after="0" w:line="240" w:lineRule="auto"/>
        <w:jc w:val="center"/>
        <w:rPr>
          <w:rFonts w:ascii="Times New Roman" w:eastAsia="Times New Roman" w:hAnsi="Times New Roman" w:cs="Times New Roman"/>
          <w:color w:val="000000"/>
          <w:sz w:val="18"/>
          <w:szCs w:val="18"/>
          <w:lang w:eastAsia="uk-UA"/>
        </w:rPr>
      </w:pPr>
    </w:p>
    <w:p w:rsidR="00E128FC" w:rsidRPr="00E128FC" w:rsidRDefault="00E128FC" w:rsidP="00DE687D">
      <w:pPr>
        <w:shd w:val="clear" w:color="auto" w:fill="FFFFFF"/>
        <w:tabs>
          <w:tab w:val="left" w:pos="1134"/>
          <w:tab w:val="left" w:pos="1276"/>
          <w:tab w:val="left" w:pos="1418"/>
          <w:tab w:val="left" w:pos="1701"/>
        </w:tabs>
        <w:spacing w:after="0" w:line="240" w:lineRule="auto"/>
        <w:jc w:val="center"/>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b/>
          <w:bCs/>
          <w:color w:val="000000"/>
          <w:sz w:val="28"/>
          <w:szCs w:val="28"/>
          <w:lang w:eastAsia="uk-UA"/>
        </w:rPr>
        <w:lastRenderedPageBreak/>
        <w:t>V. Заключні положення</w:t>
      </w:r>
    </w:p>
    <w:p w:rsidR="00E128FC" w:rsidRPr="00E128FC" w:rsidRDefault="00E128FC" w:rsidP="00C57D88">
      <w:pPr>
        <w:shd w:val="clear" w:color="auto" w:fill="FFFFFF"/>
        <w:tabs>
          <w:tab w:val="left" w:pos="1134"/>
          <w:tab w:val="left" w:pos="1276"/>
          <w:tab w:val="left" w:pos="1701"/>
        </w:tabs>
        <w:spacing w:after="0" w:line="240" w:lineRule="auto"/>
        <w:ind w:firstLine="48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5.1.</w:t>
      </w:r>
      <w:r w:rsidR="00C57D88">
        <w:rPr>
          <w:rFonts w:ascii="Times New Roman" w:eastAsia="Times New Roman" w:hAnsi="Times New Roman" w:cs="Times New Roman"/>
          <w:color w:val="000000"/>
          <w:sz w:val="28"/>
          <w:szCs w:val="28"/>
          <w:lang w:eastAsia="uk-UA"/>
        </w:rPr>
        <w:tab/>
      </w:r>
      <w:r w:rsidR="00925B82">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xml:space="preserve"> утримується за рахунок коштів міського бюджету, доходи (прибутки) неприбуткової організації використовуються виключно для фінансування видатків на утримання такої організації, реалізації мети (цілей, завдань) та напрямків діяльності, визначених її установчими документами, рішення щодо утворення, ліквідації або реорганізації приймає міська рада.</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48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У результаті його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w:t>
      </w:r>
    </w:p>
    <w:p w:rsidR="00E128FC" w:rsidRPr="00E128FC" w:rsidRDefault="00E128FC" w:rsidP="00DE687D">
      <w:pPr>
        <w:shd w:val="clear" w:color="auto" w:fill="FFFFFF"/>
        <w:tabs>
          <w:tab w:val="left" w:pos="1134"/>
          <w:tab w:val="left" w:pos="1276"/>
          <w:tab w:val="left" w:pos="1418"/>
          <w:tab w:val="left" w:pos="1701"/>
        </w:tabs>
        <w:spacing w:after="0" w:line="240" w:lineRule="auto"/>
        <w:ind w:firstLine="57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 xml:space="preserve">Граничну чисельність, фонд оплати праці працівників </w:t>
      </w:r>
      <w:r w:rsidR="00925B82">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xml:space="preserve"> визначає міська рада.</w:t>
      </w:r>
    </w:p>
    <w:p w:rsidR="00E128FC" w:rsidRPr="00E128FC" w:rsidRDefault="00925B82" w:rsidP="00DE687D">
      <w:pPr>
        <w:shd w:val="clear" w:color="auto" w:fill="FFFFFF"/>
        <w:tabs>
          <w:tab w:val="left" w:pos="1134"/>
          <w:tab w:val="left" w:pos="1276"/>
          <w:tab w:val="left" w:pos="1418"/>
          <w:tab w:val="left" w:pos="1701"/>
        </w:tabs>
        <w:spacing w:after="0" w:line="240" w:lineRule="auto"/>
        <w:ind w:firstLine="540"/>
        <w:jc w:val="both"/>
        <w:rPr>
          <w:rFonts w:ascii="Times New Roman" w:eastAsia="Times New Roman" w:hAnsi="Times New Roman" w:cs="Times New Roman"/>
          <w:color w:val="000000"/>
          <w:sz w:val="18"/>
          <w:szCs w:val="18"/>
          <w:lang w:eastAsia="uk-UA"/>
        </w:rPr>
      </w:pPr>
      <w:bookmarkStart w:id="25" w:name="RichViewCheckpoint24"/>
      <w:bookmarkEnd w:id="25"/>
      <w:r>
        <w:rPr>
          <w:rFonts w:ascii="Times New Roman" w:eastAsia="Times New Roman" w:hAnsi="Times New Roman" w:cs="Times New Roman"/>
          <w:color w:val="000000"/>
          <w:sz w:val="28"/>
          <w:szCs w:val="28"/>
          <w:lang w:eastAsia="uk-UA"/>
        </w:rPr>
        <w:t>Управління</w:t>
      </w:r>
      <w:r w:rsidR="00E128FC" w:rsidRPr="00E128FC">
        <w:rPr>
          <w:rFonts w:ascii="Times New Roman" w:eastAsia="Times New Roman" w:hAnsi="Times New Roman" w:cs="Times New Roman"/>
          <w:color w:val="000000"/>
          <w:sz w:val="28"/>
          <w:szCs w:val="28"/>
          <w:lang w:eastAsia="uk-UA"/>
        </w:rPr>
        <w:t xml:space="preserve"> є юридичною особою, має самостійний баланс, рахунки в органах </w:t>
      </w:r>
      <w:r w:rsidR="0074239F">
        <w:rPr>
          <w:rFonts w:ascii="Times New Roman" w:eastAsia="Times New Roman" w:hAnsi="Times New Roman" w:cs="Times New Roman"/>
          <w:color w:val="000000"/>
          <w:sz w:val="28"/>
          <w:szCs w:val="28"/>
          <w:lang w:eastAsia="uk-UA"/>
        </w:rPr>
        <w:t>Державної казначейської служби України</w:t>
      </w:r>
      <w:r w:rsidR="00E128FC" w:rsidRPr="00E128FC">
        <w:rPr>
          <w:rFonts w:ascii="Times New Roman" w:eastAsia="Times New Roman" w:hAnsi="Times New Roman" w:cs="Times New Roman"/>
          <w:color w:val="000000"/>
          <w:sz w:val="28"/>
          <w:szCs w:val="28"/>
          <w:lang w:eastAsia="uk-UA"/>
        </w:rPr>
        <w:t>, печатку із зображенням Державного Герба України та своїм найменуванням, власні бланки.</w:t>
      </w:r>
    </w:p>
    <w:p w:rsidR="00E128FC" w:rsidRPr="00E128FC" w:rsidRDefault="00E128FC" w:rsidP="00DE687D">
      <w:pPr>
        <w:shd w:val="clear" w:color="auto" w:fill="FFFFFF"/>
        <w:tabs>
          <w:tab w:val="left" w:pos="1134"/>
          <w:tab w:val="left" w:pos="1276"/>
          <w:tab w:val="left" w:pos="1418"/>
          <w:tab w:val="left" w:pos="1701"/>
        </w:tabs>
        <w:spacing w:after="0" w:line="240" w:lineRule="auto"/>
        <w:jc w:val="both"/>
        <w:rPr>
          <w:rFonts w:ascii="Times New Roman" w:eastAsia="Times New Roman" w:hAnsi="Times New Roman" w:cs="Times New Roman"/>
          <w:color w:val="000000"/>
          <w:sz w:val="18"/>
          <w:szCs w:val="18"/>
          <w:lang w:eastAsia="uk-UA"/>
        </w:rPr>
      </w:pPr>
    </w:p>
    <w:p w:rsidR="00E128FC" w:rsidRPr="00E128FC" w:rsidRDefault="00E128FC" w:rsidP="00DE687D">
      <w:pPr>
        <w:shd w:val="clear" w:color="auto" w:fill="FFFFFF"/>
        <w:tabs>
          <w:tab w:val="left" w:pos="1134"/>
          <w:tab w:val="left" w:pos="1276"/>
          <w:tab w:val="left" w:pos="1418"/>
          <w:tab w:val="left" w:pos="1701"/>
        </w:tabs>
        <w:spacing w:after="0" w:line="240" w:lineRule="auto"/>
        <w:ind w:firstLine="540"/>
        <w:jc w:val="both"/>
        <w:rPr>
          <w:rFonts w:ascii="Times New Roman" w:eastAsia="Times New Roman" w:hAnsi="Times New Roman" w:cs="Times New Roman"/>
          <w:color w:val="000000"/>
          <w:sz w:val="18"/>
          <w:szCs w:val="18"/>
          <w:lang w:eastAsia="uk-UA"/>
        </w:rPr>
      </w:pPr>
      <w:r w:rsidRPr="00E128FC">
        <w:rPr>
          <w:rFonts w:ascii="Times New Roman" w:eastAsia="Times New Roman" w:hAnsi="Times New Roman" w:cs="Times New Roman"/>
          <w:color w:val="000000"/>
          <w:sz w:val="28"/>
          <w:szCs w:val="28"/>
          <w:lang w:eastAsia="uk-UA"/>
        </w:rPr>
        <w:t xml:space="preserve">Місце знаходження та юридична адреса </w:t>
      </w:r>
      <w:r w:rsidR="00925B82">
        <w:rPr>
          <w:rFonts w:ascii="Times New Roman" w:eastAsia="Times New Roman" w:hAnsi="Times New Roman" w:cs="Times New Roman"/>
          <w:color w:val="000000"/>
          <w:sz w:val="28"/>
          <w:szCs w:val="28"/>
          <w:lang w:eastAsia="uk-UA"/>
        </w:rPr>
        <w:t>Управління</w:t>
      </w:r>
      <w:r w:rsidRPr="00E128FC">
        <w:rPr>
          <w:rFonts w:ascii="Times New Roman" w:eastAsia="Times New Roman" w:hAnsi="Times New Roman" w:cs="Times New Roman"/>
          <w:color w:val="000000"/>
          <w:sz w:val="28"/>
          <w:szCs w:val="28"/>
          <w:lang w:eastAsia="uk-UA"/>
        </w:rPr>
        <w:t xml:space="preserve">: вулиця </w:t>
      </w:r>
      <w:proofErr w:type="spellStart"/>
      <w:r w:rsidRPr="00E128FC">
        <w:rPr>
          <w:rFonts w:ascii="Times New Roman" w:eastAsia="Times New Roman" w:hAnsi="Times New Roman" w:cs="Times New Roman"/>
          <w:color w:val="000000"/>
          <w:sz w:val="28"/>
          <w:szCs w:val="28"/>
          <w:lang w:eastAsia="uk-UA"/>
        </w:rPr>
        <w:t>Вячеслава</w:t>
      </w:r>
      <w:proofErr w:type="spellEnd"/>
      <w:r w:rsidRPr="00E128FC">
        <w:rPr>
          <w:rFonts w:ascii="Times New Roman" w:eastAsia="Times New Roman" w:hAnsi="Times New Roman" w:cs="Times New Roman"/>
          <w:color w:val="000000"/>
          <w:sz w:val="28"/>
          <w:szCs w:val="28"/>
          <w:lang w:eastAsia="uk-UA"/>
        </w:rPr>
        <w:t xml:space="preserve"> Чорновола, 55</w:t>
      </w:r>
      <w:r w:rsidR="0074239F">
        <w:rPr>
          <w:rFonts w:ascii="Times New Roman" w:eastAsia="Times New Roman" w:hAnsi="Times New Roman" w:cs="Times New Roman"/>
          <w:color w:val="000000"/>
          <w:sz w:val="28"/>
          <w:szCs w:val="28"/>
          <w:lang w:eastAsia="uk-UA"/>
        </w:rPr>
        <w:t>,</w:t>
      </w:r>
      <w:r w:rsidRPr="00E128FC">
        <w:rPr>
          <w:rFonts w:ascii="Times New Roman" w:eastAsia="Times New Roman" w:hAnsi="Times New Roman" w:cs="Times New Roman"/>
          <w:color w:val="000000"/>
          <w:sz w:val="28"/>
          <w:szCs w:val="28"/>
          <w:lang w:eastAsia="uk-UA"/>
        </w:rPr>
        <w:t xml:space="preserve"> м. Коломия, 78203.</w:t>
      </w:r>
    </w:p>
    <w:p w:rsidR="00B548B7" w:rsidRDefault="00B548B7" w:rsidP="00DE687D">
      <w:pPr>
        <w:tabs>
          <w:tab w:val="left" w:pos="1134"/>
          <w:tab w:val="left" w:pos="1276"/>
          <w:tab w:val="left" w:pos="1418"/>
          <w:tab w:val="left" w:pos="1701"/>
        </w:tabs>
        <w:spacing w:after="240" w:line="240" w:lineRule="auto"/>
        <w:rPr>
          <w:rFonts w:ascii="Times New Roman" w:eastAsia="Times New Roman" w:hAnsi="Times New Roman" w:cs="Times New Roman"/>
          <w:color w:val="000000"/>
          <w:sz w:val="18"/>
          <w:szCs w:val="18"/>
          <w:lang w:eastAsia="uk-UA"/>
        </w:rPr>
      </w:pPr>
    </w:p>
    <w:p w:rsidR="00B548B7" w:rsidRDefault="00B548B7" w:rsidP="00DE687D">
      <w:pPr>
        <w:tabs>
          <w:tab w:val="left" w:pos="1134"/>
          <w:tab w:val="left" w:pos="1276"/>
          <w:tab w:val="left" w:pos="1418"/>
          <w:tab w:val="left" w:pos="1701"/>
        </w:tabs>
        <w:spacing w:after="240" w:line="240" w:lineRule="auto"/>
        <w:rPr>
          <w:rFonts w:ascii="pf_din" w:eastAsia="Times New Roman" w:hAnsi="pf_din" w:cs="Times New Roman"/>
          <w:color w:val="333333"/>
          <w:sz w:val="20"/>
          <w:szCs w:val="20"/>
          <w:lang w:eastAsia="uk-UA"/>
        </w:rPr>
      </w:pPr>
    </w:p>
    <w:p w:rsidR="00F964A6" w:rsidRDefault="00F964A6" w:rsidP="00DE687D">
      <w:pPr>
        <w:tabs>
          <w:tab w:val="left" w:pos="1134"/>
          <w:tab w:val="left" w:pos="1276"/>
          <w:tab w:val="left" w:pos="1418"/>
          <w:tab w:val="left" w:pos="1701"/>
        </w:tabs>
        <w:spacing w:after="240" w:line="240" w:lineRule="auto"/>
        <w:rPr>
          <w:rFonts w:ascii="pf_din" w:eastAsia="Times New Roman" w:hAnsi="pf_din" w:cs="Times New Roman"/>
          <w:color w:val="333333"/>
          <w:sz w:val="20"/>
          <w:szCs w:val="20"/>
          <w:lang w:eastAsia="uk-UA"/>
        </w:rPr>
      </w:pPr>
    </w:p>
    <w:p w:rsidR="00B548B7" w:rsidRPr="00B548B7" w:rsidRDefault="00631CAB" w:rsidP="00DE687D">
      <w:pPr>
        <w:tabs>
          <w:tab w:val="left" w:pos="1134"/>
          <w:tab w:val="left" w:pos="1276"/>
          <w:tab w:val="left" w:pos="1418"/>
          <w:tab w:val="left" w:pos="1701"/>
        </w:tabs>
        <w:spacing w:after="24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Директорка департаменту</w:t>
      </w:r>
      <w:r w:rsidR="00B548B7" w:rsidRPr="00B548B7">
        <w:rPr>
          <w:rFonts w:ascii="Times New Roman" w:eastAsia="Times New Roman" w:hAnsi="Times New Roman" w:cs="Times New Roman"/>
          <w:b/>
          <w:sz w:val="28"/>
          <w:szCs w:val="28"/>
          <w:lang w:eastAsia="uk-UA"/>
        </w:rPr>
        <w:t xml:space="preserve">                                                  Людмила ЯРЕМЧУК</w:t>
      </w:r>
    </w:p>
    <w:p w:rsidR="00B548B7" w:rsidRDefault="00B548B7" w:rsidP="00DE687D">
      <w:pPr>
        <w:tabs>
          <w:tab w:val="left" w:pos="1134"/>
          <w:tab w:val="left" w:pos="1276"/>
          <w:tab w:val="left" w:pos="1418"/>
          <w:tab w:val="left" w:pos="1701"/>
        </w:tabs>
        <w:spacing w:after="240" w:line="240" w:lineRule="auto"/>
        <w:jc w:val="center"/>
        <w:rPr>
          <w:rFonts w:ascii="pf_din" w:eastAsia="Times New Roman" w:hAnsi="pf_din" w:cs="Times New Roman"/>
          <w:color w:val="333333"/>
          <w:sz w:val="20"/>
          <w:szCs w:val="20"/>
          <w:lang w:eastAsia="uk-UA"/>
        </w:rPr>
      </w:pPr>
    </w:p>
    <w:p w:rsidR="00B548B7" w:rsidRPr="00E128FC" w:rsidRDefault="00B548B7" w:rsidP="00DE687D">
      <w:pPr>
        <w:tabs>
          <w:tab w:val="left" w:pos="1134"/>
          <w:tab w:val="left" w:pos="1276"/>
          <w:tab w:val="left" w:pos="1418"/>
          <w:tab w:val="left" w:pos="1701"/>
        </w:tabs>
        <w:spacing w:after="240" w:line="240" w:lineRule="auto"/>
        <w:jc w:val="center"/>
        <w:rPr>
          <w:rFonts w:ascii="pf_din" w:eastAsia="Times New Roman" w:hAnsi="pf_din" w:cs="Times New Roman"/>
          <w:color w:val="333333"/>
          <w:sz w:val="20"/>
          <w:szCs w:val="20"/>
          <w:lang w:eastAsia="uk-UA"/>
        </w:rPr>
      </w:pPr>
    </w:p>
    <w:p w:rsidR="00E128FC" w:rsidRPr="00E128FC" w:rsidRDefault="00E128FC" w:rsidP="00DE687D">
      <w:pPr>
        <w:shd w:val="clear" w:color="auto" w:fill="FFFFFF"/>
        <w:tabs>
          <w:tab w:val="left" w:pos="1134"/>
          <w:tab w:val="left" w:pos="1276"/>
          <w:tab w:val="left" w:pos="1418"/>
          <w:tab w:val="left" w:pos="1701"/>
        </w:tabs>
        <w:spacing w:after="0" w:line="240" w:lineRule="auto"/>
        <w:jc w:val="center"/>
        <w:textAlignment w:val="center"/>
        <w:rPr>
          <w:rFonts w:ascii="pf_din" w:eastAsia="Times New Roman" w:hAnsi="pf_din" w:cs="Times New Roman"/>
          <w:color w:val="A0E7FE"/>
          <w:sz w:val="18"/>
          <w:szCs w:val="18"/>
          <w:lang w:eastAsia="uk-UA"/>
        </w:rPr>
      </w:pPr>
      <w:r w:rsidRPr="00E128FC">
        <w:rPr>
          <w:rFonts w:ascii="pf_din" w:eastAsia="Times New Roman" w:hAnsi="pf_din" w:cs="Times New Roman"/>
          <w:color w:val="A0E7FE"/>
          <w:sz w:val="18"/>
          <w:szCs w:val="18"/>
          <w:lang w:eastAsia="uk-UA"/>
        </w:rPr>
        <w:t xml:space="preserve">2011-2020 © Всі права </w:t>
      </w:r>
      <w:proofErr w:type="spellStart"/>
      <w:r w:rsidRPr="00E128FC">
        <w:rPr>
          <w:rFonts w:ascii="pf_din" w:eastAsia="Times New Roman" w:hAnsi="pf_din" w:cs="Times New Roman"/>
          <w:color w:val="A0E7FE"/>
          <w:sz w:val="18"/>
          <w:szCs w:val="18"/>
          <w:lang w:eastAsia="uk-UA"/>
        </w:rPr>
        <w:t>застережено</w:t>
      </w:r>
      <w:proofErr w:type="spellEnd"/>
      <w:r w:rsidRPr="00E128FC">
        <w:rPr>
          <w:rFonts w:ascii="pf_din" w:eastAsia="Times New Roman" w:hAnsi="pf_din" w:cs="Times New Roman"/>
          <w:color w:val="A0E7FE"/>
          <w:sz w:val="18"/>
          <w:szCs w:val="18"/>
          <w:lang w:eastAsia="uk-UA"/>
        </w:rPr>
        <w:t>.</w:t>
      </w:r>
    </w:p>
    <w:p w:rsidR="00717275" w:rsidRDefault="00717275" w:rsidP="00DE687D">
      <w:pPr>
        <w:tabs>
          <w:tab w:val="left" w:pos="1134"/>
          <w:tab w:val="left" w:pos="1276"/>
          <w:tab w:val="left" w:pos="1418"/>
          <w:tab w:val="left" w:pos="1701"/>
        </w:tabs>
      </w:pPr>
    </w:p>
    <w:sectPr w:rsidR="00717275" w:rsidSect="006F4EA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f_din">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717275"/>
    <w:rsid w:val="00004517"/>
    <w:rsid w:val="00012FDB"/>
    <w:rsid w:val="000365ED"/>
    <w:rsid w:val="00076806"/>
    <w:rsid w:val="001E1365"/>
    <w:rsid w:val="0025337F"/>
    <w:rsid w:val="002B0FB6"/>
    <w:rsid w:val="002D6C7F"/>
    <w:rsid w:val="002E09D6"/>
    <w:rsid w:val="002E6F02"/>
    <w:rsid w:val="002F1D8C"/>
    <w:rsid w:val="003A62FD"/>
    <w:rsid w:val="003B2F6A"/>
    <w:rsid w:val="00513F21"/>
    <w:rsid w:val="00591AFE"/>
    <w:rsid w:val="00631CAB"/>
    <w:rsid w:val="006664C7"/>
    <w:rsid w:val="00681F16"/>
    <w:rsid w:val="006B07D1"/>
    <w:rsid w:val="006D3DA7"/>
    <w:rsid w:val="006F4EA0"/>
    <w:rsid w:val="00717275"/>
    <w:rsid w:val="0074239F"/>
    <w:rsid w:val="007B493D"/>
    <w:rsid w:val="00805A1D"/>
    <w:rsid w:val="00817E5E"/>
    <w:rsid w:val="00891F93"/>
    <w:rsid w:val="008D01B8"/>
    <w:rsid w:val="00925B82"/>
    <w:rsid w:val="009D704A"/>
    <w:rsid w:val="00A055C2"/>
    <w:rsid w:val="00B548B7"/>
    <w:rsid w:val="00C57D88"/>
    <w:rsid w:val="00C7140B"/>
    <w:rsid w:val="00C971BA"/>
    <w:rsid w:val="00D53C6A"/>
    <w:rsid w:val="00DE687D"/>
    <w:rsid w:val="00DF7937"/>
    <w:rsid w:val="00E128FC"/>
    <w:rsid w:val="00F840AD"/>
    <w:rsid w:val="00F964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517"/>
  </w:style>
  <w:style w:type="paragraph" w:styleId="3">
    <w:name w:val="heading 3"/>
    <w:basedOn w:val="a"/>
    <w:link w:val="30"/>
    <w:uiPriority w:val="9"/>
    <w:qFormat/>
    <w:rsid w:val="00E128F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28FC"/>
    <w:rPr>
      <w:rFonts w:ascii="Times New Roman" w:eastAsia="Times New Roman" w:hAnsi="Times New Roman" w:cs="Times New Roman"/>
      <w:b/>
      <w:bCs/>
      <w:sz w:val="27"/>
      <w:szCs w:val="27"/>
      <w:lang w:eastAsia="uk-UA"/>
    </w:rPr>
  </w:style>
  <w:style w:type="character" w:customStyle="1" w:styleId="rvts17">
    <w:name w:val="rvts17"/>
    <w:basedOn w:val="a0"/>
    <w:rsid w:val="00E128FC"/>
  </w:style>
  <w:style w:type="paragraph" w:customStyle="1" w:styleId="rvps289">
    <w:name w:val="rvps289"/>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0">
    <w:name w:val="rvts10"/>
    <w:basedOn w:val="a0"/>
    <w:rsid w:val="00E128FC"/>
  </w:style>
  <w:style w:type="paragraph" w:customStyle="1" w:styleId="rvps32">
    <w:name w:val="rvps32"/>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1">
    <w:name w:val="rvps291"/>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8">
    <w:name w:val="rvts18"/>
    <w:basedOn w:val="a0"/>
    <w:rsid w:val="00E128FC"/>
  </w:style>
  <w:style w:type="paragraph" w:customStyle="1" w:styleId="rvps368">
    <w:name w:val="rvps368"/>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45">
    <w:name w:val="rvps3445"/>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47">
    <w:name w:val="rvps3447"/>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48">
    <w:name w:val="rvps3448"/>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49">
    <w:name w:val="rvps3449"/>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50">
    <w:name w:val="rvps3450"/>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71">
    <w:name w:val="rvps871"/>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51">
    <w:name w:val="rvps3451"/>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52">
    <w:name w:val="rvps3452"/>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5">
    <w:name w:val="rvps365"/>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6">
    <w:name w:val="rvps356"/>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53">
    <w:name w:val="rvps1053"/>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514">
    <w:name w:val="rvts2514"/>
    <w:basedOn w:val="a0"/>
    <w:rsid w:val="00E128FC"/>
  </w:style>
  <w:style w:type="paragraph" w:customStyle="1" w:styleId="rvps3453">
    <w:name w:val="rvps3453"/>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79">
    <w:name w:val="rvps879"/>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54">
    <w:name w:val="rvps3454"/>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55">
    <w:name w:val="rvps3455"/>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56">
    <w:name w:val="rvps3456"/>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57">
    <w:name w:val="rvps3457"/>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58">
    <w:name w:val="rvps3458"/>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5">
    <w:name w:val="rvts45"/>
    <w:basedOn w:val="a0"/>
    <w:rsid w:val="00E128FC"/>
  </w:style>
  <w:style w:type="paragraph" w:customStyle="1" w:styleId="rvps3459">
    <w:name w:val="rvps3459"/>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60">
    <w:name w:val="rvps3460"/>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61">
    <w:name w:val="rvps3461"/>
    <w:basedOn w:val="a"/>
    <w:rsid w:val="00E128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DE687D"/>
    <w:pPr>
      <w:ind w:left="720"/>
      <w:contextualSpacing/>
    </w:pPr>
  </w:style>
  <w:style w:type="paragraph" w:styleId="a4">
    <w:name w:val="Balloon Text"/>
    <w:basedOn w:val="a"/>
    <w:link w:val="a5"/>
    <w:uiPriority w:val="99"/>
    <w:semiHidden/>
    <w:unhideWhenUsed/>
    <w:rsid w:val="00631C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1CAB"/>
    <w:rPr>
      <w:rFonts w:ascii="Segoe UI" w:hAnsi="Segoe UI" w:cs="Segoe UI"/>
      <w:sz w:val="18"/>
      <w:szCs w:val="18"/>
    </w:rPr>
  </w:style>
  <w:style w:type="paragraph" w:styleId="a6">
    <w:name w:val="No Spacing"/>
    <w:uiPriority w:val="1"/>
    <w:qFormat/>
    <w:rsid w:val="0074239F"/>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0050811">
      <w:bodyDiv w:val="1"/>
      <w:marLeft w:val="0"/>
      <w:marRight w:val="0"/>
      <w:marTop w:val="0"/>
      <w:marBottom w:val="0"/>
      <w:divBdr>
        <w:top w:val="none" w:sz="0" w:space="0" w:color="auto"/>
        <w:left w:val="none" w:sz="0" w:space="0" w:color="auto"/>
        <w:bottom w:val="none" w:sz="0" w:space="0" w:color="auto"/>
        <w:right w:val="none" w:sz="0" w:space="0" w:color="auto"/>
      </w:divBdr>
    </w:div>
    <w:div w:id="19868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F56F8-C127-43A4-8846-1F8D5982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13</Pages>
  <Words>20182</Words>
  <Characters>11504</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cp:lastModifiedBy>
  <cp:revision>22</cp:revision>
  <cp:lastPrinted>2021-11-25T14:32:00Z</cp:lastPrinted>
  <dcterms:created xsi:type="dcterms:W3CDTF">2020-12-11T10:32:00Z</dcterms:created>
  <dcterms:modified xsi:type="dcterms:W3CDTF">2021-11-25T15:45:00Z</dcterms:modified>
</cp:coreProperties>
</file>